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E75B13" w:rsidP="00342725">
      <w:pPr>
        <w:jc w:val="center"/>
        <w:rPr>
          <w:b/>
          <w:bCs/>
          <w:color w:val="FF0000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BC04FC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83981984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7843FA" w:rsidRDefault="007843FA" w:rsidP="00A75903">
      <w:pPr>
        <w:pStyle w:val="a7"/>
        <w:rPr>
          <w:b/>
          <w:spacing w:val="9"/>
          <w:sz w:val="24"/>
          <w:szCs w:val="24"/>
        </w:rPr>
      </w:pPr>
    </w:p>
    <w:p w:rsidR="00A75903" w:rsidRPr="00A75903" w:rsidRDefault="006622CF" w:rsidP="00A75903">
      <w:pPr>
        <w:pStyle w:val="a7"/>
        <w:rPr>
          <w:b/>
          <w:sz w:val="24"/>
          <w:szCs w:val="24"/>
        </w:rPr>
      </w:pPr>
      <w:r w:rsidRPr="00A75903">
        <w:rPr>
          <w:b/>
          <w:spacing w:val="9"/>
          <w:sz w:val="24"/>
          <w:szCs w:val="24"/>
        </w:rPr>
        <w:t xml:space="preserve">                       </w:t>
      </w:r>
      <w:r w:rsidR="00A75903" w:rsidRPr="00A75903">
        <w:rPr>
          <w:b/>
          <w:spacing w:val="9"/>
          <w:sz w:val="24"/>
          <w:szCs w:val="24"/>
        </w:rPr>
        <w:t xml:space="preserve">Информация по </w:t>
      </w:r>
      <w:r w:rsidRPr="00A75903">
        <w:rPr>
          <w:b/>
          <w:sz w:val="24"/>
          <w:szCs w:val="24"/>
        </w:rPr>
        <w:t>проверк</w:t>
      </w:r>
      <w:r w:rsidR="00A75903" w:rsidRPr="00A75903">
        <w:rPr>
          <w:b/>
          <w:sz w:val="24"/>
          <w:szCs w:val="24"/>
        </w:rPr>
        <w:t>е</w:t>
      </w:r>
      <w:r w:rsidRPr="00A75903">
        <w:rPr>
          <w:b/>
          <w:sz w:val="24"/>
          <w:szCs w:val="24"/>
        </w:rPr>
        <w:t xml:space="preserve"> исполнения бюджета городского поселения </w:t>
      </w:r>
      <w:r w:rsidR="00A75903" w:rsidRPr="00A75903">
        <w:rPr>
          <w:b/>
          <w:sz w:val="24"/>
          <w:szCs w:val="24"/>
        </w:rPr>
        <w:t xml:space="preserve"> </w:t>
      </w:r>
    </w:p>
    <w:p w:rsidR="006622CF" w:rsidRPr="00A75903" w:rsidRDefault="00A75903" w:rsidP="00A75903">
      <w:pPr>
        <w:pStyle w:val="a7"/>
        <w:rPr>
          <w:b/>
          <w:sz w:val="24"/>
          <w:szCs w:val="24"/>
        </w:rPr>
      </w:pPr>
      <w:r w:rsidRPr="00A75903">
        <w:rPr>
          <w:b/>
          <w:sz w:val="24"/>
          <w:szCs w:val="24"/>
        </w:rPr>
        <w:t xml:space="preserve">                                                  </w:t>
      </w:r>
      <w:r w:rsidR="006622CF" w:rsidRPr="00A75903">
        <w:rPr>
          <w:b/>
          <w:sz w:val="24"/>
          <w:szCs w:val="24"/>
        </w:rPr>
        <w:t>«Город Балабаново»</w:t>
      </w:r>
      <w:r w:rsidRPr="00A75903">
        <w:rPr>
          <w:b/>
          <w:sz w:val="24"/>
          <w:szCs w:val="24"/>
        </w:rPr>
        <w:t xml:space="preserve"> </w:t>
      </w:r>
      <w:r w:rsidR="006622CF" w:rsidRPr="00A75903">
        <w:rPr>
          <w:b/>
          <w:sz w:val="24"/>
          <w:szCs w:val="24"/>
        </w:rPr>
        <w:t xml:space="preserve">за </w:t>
      </w:r>
      <w:r w:rsidR="006622CF" w:rsidRPr="00A75903">
        <w:rPr>
          <w:b/>
          <w:sz w:val="24"/>
          <w:szCs w:val="24"/>
          <w:lang w:val="en-US"/>
        </w:rPr>
        <w:t>I</w:t>
      </w:r>
      <w:r w:rsidR="00757D12" w:rsidRPr="00A75903">
        <w:rPr>
          <w:b/>
          <w:sz w:val="24"/>
          <w:szCs w:val="24"/>
        </w:rPr>
        <w:t xml:space="preserve"> квартал 2021</w:t>
      </w:r>
      <w:r w:rsidR="006622CF" w:rsidRPr="00A75903">
        <w:rPr>
          <w:b/>
          <w:sz w:val="24"/>
          <w:szCs w:val="24"/>
        </w:rPr>
        <w:t>г.</w:t>
      </w:r>
    </w:p>
    <w:p w:rsidR="006622CF" w:rsidRPr="00194A3B" w:rsidRDefault="006622CF" w:rsidP="006622CF">
      <w:pPr>
        <w:spacing w:line="276" w:lineRule="auto"/>
        <w:ind w:right="-460"/>
        <w:rPr>
          <w:color w:val="0070C0"/>
        </w:rPr>
      </w:pPr>
    </w:p>
    <w:p w:rsidR="006622CF" w:rsidRPr="00106CF7" w:rsidRDefault="006622CF" w:rsidP="00385DAA">
      <w:pPr>
        <w:pStyle w:val="a7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 </w:t>
      </w:r>
      <w:r w:rsidRPr="00106CF7">
        <w:rPr>
          <w:sz w:val="24"/>
          <w:szCs w:val="24"/>
        </w:rPr>
        <w:t>В соответствии с Планом работы Контрольно-счетного органа городского поселения</w:t>
      </w:r>
    </w:p>
    <w:p w:rsidR="00BC04FC" w:rsidRDefault="00757D12" w:rsidP="00385DAA">
      <w:pPr>
        <w:pStyle w:val="a7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«Город Балабаново» на 2021</w:t>
      </w:r>
      <w:r w:rsidR="00D85935">
        <w:rPr>
          <w:sz w:val="24"/>
          <w:szCs w:val="24"/>
        </w:rPr>
        <w:t>г.</w:t>
      </w:r>
      <w:r w:rsidR="00A75903">
        <w:rPr>
          <w:sz w:val="24"/>
          <w:szCs w:val="24"/>
        </w:rPr>
        <w:t xml:space="preserve"> </w:t>
      </w:r>
      <w:r w:rsidR="006622CF" w:rsidRPr="00D80D29">
        <w:rPr>
          <w:sz w:val="24"/>
          <w:szCs w:val="24"/>
        </w:rPr>
        <w:t xml:space="preserve">проведена </w:t>
      </w:r>
      <w:r w:rsidR="006622CF" w:rsidRPr="00106CF7">
        <w:rPr>
          <w:sz w:val="24"/>
          <w:szCs w:val="24"/>
        </w:rPr>
        <w:t>проверка  исполнения  бюджета городского поселения «Город Балабаново»</w:t>
      </w:r>
      <w:r w:rsidR="00F80DA4">
        <w:rPr>
          <w:bCs/>
          <w:sz w:val="24"/>
          <w:szCs w:val="24"/>
        </w:rPr>
        <w:t xml:space="preserve"> </w:t>
      </w:r>
      <w:r w:rsidR="007843FA" w:rsidRPr="00106CF7">
        <w:rPr>
          <w:bCs/>
          <w:sz w:val="24"/>
          <w:szCs w:val="24"/>
        </w:rPr>
        <w:t xml:space="preserve">за </w:t>
      </w:r>
      <w:r w:rsidR="007843FA" w:rsidRPr="00106CF7">
        <w:rPr>
          <w:bCs/>
          <w:sz w:val="24"/>
          <w:szCs w:val="24"/>
          <w:lang w:val="en-US"/>
        </w:rPr>
        <w:t>I</w:t>
      </w:r>
      <w:r w:rsidR="007843FA">
        <w:rPr>
          <w:bCs/>
          <w:sz w:val="24"/>
          <w:szCs w:val="24"/>
        </w:rPr>
        <w:t xml:space="preserve"> квартал 2021</w:t>
      </w:r>
      <w:r w:rsidR="007843FA" w:rsidRPr="00106CF7">
        <w:rPr>
          <w:bCs/>
          <w:sz w:val="24"/>
          <w:szCs w:val="24"/>
        </w:rPr>
        <w:t>г</w:t>
      </w:r>
      <w:r w:rsidR="007843FA" w:rsidRPr="00106CF7">
        <w:rPr>
          <w:sz w:val="24"/>
          <w:szCs w:val="24"/>
        </w:rPr>
        <w:t xml:space="preserve">. </w:t>
      </w:r>
      <w:r w:rsidR="00F80DA4">
        <w:rPr>
          <w:bCs/>
          <w:sz w:val="24"/>
          <w:szCs w:val="24"/>
        </w:rPr>
        <w:t xml:space="preserve"> </w:t>
      </w:r>
      <w:r w:rsidR="006622CF" w:rsidRPr="00106CF7">
        <w:rPr>
          <w:spacing w:val="-1"/>
          <w:sz w:val="24"/>
          <w:szCs w:val="24"/>
        </w:rPr>
        <w:t>Предмет  проверки: о</w:t>
      </w:r>
      <w:r w:rsidR="006622CF" w:rsidRPr="00106CF7">
        <w:rPr>
          <w:sz w:val="24"/>
          <w:szCs w:val="24"/>
        </w:rPr>
        <w:t>тчет об исполнении бюджета горо</w:t>
      </w:r>
      <w:r w:rsidR="006622CF" w:rsidRPr="00106CF7">
        <w:rPr>
          <w:sz w:val="24"/>
          <w:szCs w:val="24"/>
        </w:rPr>
        <w:t>д</w:t>
      </w:r>
      <w:r w:rsidR="006622CF" w:rsidRPr="00106CF7">
        <w:rPr>
          <w:sz w:val="24"/>
          <w:szCs w:val="24"/>
        </w:rPr>
        <w:t xml:space="preserve">ского поселения «Город Балабаново»  </w:t>
      </w:r>
      <w:r w:rsidR="007843FA">
        <w:rPr>
          <w:bCs/>
          <w:sz w:val="24"/>
          <w:szCs w:val="24"/>
        </w:rPr>
        <w:t>на 01.04.2021г.</w:t>
      </w:r>
      <w:r w:rsidR="007843FA" w:rsidRPr="00106CF7">
        <w:rPr>
          <w:sz w:val="24"/>
          <w:szCs w:val="24"/>
        </w:rPr>
        <w:t xml:space="preserve"> </w:t>
      </w:r>
      <w:r w:rsidR="006622CF" w:rsidRPr="00106CF7">
        <w:rPr>
          <w:sz w:val="24"/>
          <w:szCs w:val="24"/>
        </w:rPr>
        <w:t xml:space="preserve">(далее – Отчет </w:t>
      </w:r>
      <w:r w:rsidR="006622CF" w:rsidRPr="00106CF7">
        <w:rPr>
          <w:bCs/>
          <w:sz w:val="24"/>
          <w:szCs w:val="24"/>
        </w:rPr>
        <w:t xml:space="preserve">за </w:t>
      </w:r>
      <w:r w:rsidR="006622CF" w:rsidRPr="00106CF7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квартал 2021</w:t>
      </w:r>
      <w:r w:rsidR="006622CF" w:rsidRPr="00106CF7">
        <w:rPr>
          <w:bCs/>
          <w:sz w:val="24"/>
          <w:szCs w:val="24"/>
        </w:rPr>
        <w:t>г.).</w:t>
      </w:r>
    </w:p>
    <w:p w:rsidR="006622CF" w:rsidRPr="00106CF7" w:rsidRDefault="006622CF" w:rsidP="00385DAA">
      <w:pPr>
        <w:pStyle w:val="a7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</w:t>
      </w:r>
      <w:r w:rsidRPr="00106CF7">
        <w:rPr>
          <w:sz w:val="24"/>
          <w:szCs w:val="24"/>
        </w:rPr>
        <w:t>Исто</w:t>
      </w:r>
      <w:r w:rsidRPr="00106CF7">
        <w:rPr>
          <w:sz w:val="24"/>
          <w:szCs w:val="24"/>
        </w:rPr>
        <w:t>ч</w:t>
      </w:r>
      <w:r w:rsidRPr="00106CF7">
        <w:rPr>
          <w:sz w:val="24"/>
          <w:szCs w:val="24"/>
        </w:rPr>
        <w:t>ники получения информации:</w:t>
      </w:r>
    </w:p>
    <w:p w:rsidR="006622CF" w:rsidRPr="00106CF7" w:rsidRDefault="006622CF" w:rsidP="00385DAA">
      <w:pPr>
        <w:pStyle w:val="a7"/>
        <w:rPr>
          <w:sz w:val="24"/>
          <w:szCs w:val="24"/>
        </w:rPr>
      </w:pPr>
      <w:r w:rsidRPr="00106CF7">
        <w:rPr>
          <w:sz w:val="24"/>
          <w:szCs w:val="24"/>
        </w:rPr>
        <w:t>-  отчеты об исполнении бюджета городского поселения «Город Балабанов</w:t>
      </w:r>
      <w:r w:rsidR="00757D12">
        <w:rPr>
          <w:sz w:val="24"/>
          <w:szCs w:val="24"/>
        </w:rPr>
        <w:t>о» (ф.0503117) на     01.04.2020</w:t>
      </w:r>
      <w:r w:rsidR="00E44C27">
        <w:rPr>
          <w:sz w:val="24"/>
          <w:szCs w:val="24"/>
        </w:rPr>
        <w:t>г. и 01.04.202</w:t>
      </w:r>
      <w:r w:rsidR="00757D12">
        <w:rPr>
          <w:sz w:val="24"/>
          <w:szCs w:val="24"/>
        </w:rPr>
        <w:t>1</w:t>
      </w:r>
      <w:r w:rsidRPr="00106CF7">
        <w:rPr>
          <w:sz w:val="24"/>
          <w:szCs w:val="24"/>
        </w:rPr>
        <w:t>г</w:t>
      </w:r>
      <w:r w:rsidR="007C05B0" w:rsidRPr="00106CF7">
        <w:rPr>
          <w:sz w:val="24"/>
          <w:szCs w:val="24"/>
        </w:rPr>
        <w:t>.</w:t>
      </w:r>
      <w:r w:rsidRPr="00106CF7">
        <w:rPr>
          <w:sz w:val="24"/>
          <w:szCs w:val="24"/>
        </w:rPr>
        <w:t>, сводные ведомости по кассовым поступлениям и кассовым выплатам из бюджета</w:t>
      </w:r>
      <w:r w:rsidR="007C05B0" w:rsidRPr="00106CF7">
        <w:rPr>
          <w:sz w:val="24"/>
          <w:szCs w:val="24"/>
        </w:rPr>
        <w:t xml:space="preserve"> </w:t>
      </w:r>
      <w:r w:rsidR="00B8562D">
        <w:rPr>
          <w:sz w:val="24"/>
          <w:szCs w:val="24"/>
        </w:rPr>
        <w:t xml:space="preserve">(КФД </w:t>
      </w:r>
      <w:r w:rsidRPr="00106CF7">
        <w:rPr>
          <w:sz w:val="24"/>
          <w:szCs w:val="24"/>
        </w:rPr>
        <w:t>ф.0531815, ф.0531817);</w:t>
      </w:r>
    </w:p>
    <w:p w:rsidR="006622CF" w:rsidRPr="00106CF7" w:rsidRDefault="006622CF" w:rsidP="00385DAA">
      <w:pPr>
        <w:pStyle w:val="a7"/>
        <w:rPr>
          <w:spacing w:val="3"/>
          <w:sz w:val="24"/>
          <w:szCs w:val="24"/>
        </w:rPr>
      </w:pPr>
      <w:r w:rsidRPr="00106CF7">
        <w:rPr>
          <w:sz w:val="24"/>
          <w:szCs w:val="24"/>
        </w:rPr>
        <w:t>- нормативно-правовые акты, принятые органами местного самоуправления (решения Городской Думы городского поселения «Город Балабаново», постановления и распоряжения Администрации (исполнительно-распорядительного органа)  городского поселения «Город Балабаново»)</w:t>
      </w:r>
      <w:r w:rsidRPr="00106CF7">
        <w:rPr>
          <w:spacing w:val="3"/>
          <w:sz w:val="24"/>
          <w:szCs w:val="24"/>
        </w:rPr>
        <w:t>.</w:t>
      </w:r>
    </w:p>
    <w:p w:rsidR="00BB73F8" w:rsidRDefault="006622CF" w:rsidP="00385DAA">
      <w:pPr>
        <w:pStyle w:val="a7"/>
        <w:ind w:right="-230"/>
        <w:rPr>
          <w:sz w:val="24"/>
          <w:szCs w:val="24"/>
        </w:rPr>
      </w:pPr>
      <w:r w:rsidRPr="00106CF7">
        <w:rPr>
          <w:color w:val="FF0000"/>
          <w:sz w:val="24"/>
          <w:szCs w:val="24"/>
        </w:rPr>
        <w:t xml:space="preserve">         </w:t>
      </w:r>
      <w:r w:rsidR="00BB73F8" w:rsidRPr="00106CF7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="00BB73F8" w:rsidRPr="00106CF7">
        <w:rPr>
          <w:spacing w:val="11"/>
          <w:sz w:val="24"/>
          <w:szCs w:val="24"/>
        </w:rPr>
        <w:t xml:space="preserve">утверждения и </w:t>
      </w:r>
      <w:r w:rsidR="00F80DA4">
        <w:rPr>
          <w:sz w:val="24"/>
          <w:szCs w:val="24"/>
        </w:rPr>
        <w:t>испол</w:t>
      </w:r>
      <w:r w:rsidR="00BB73F8" w:rsidRPr="00106CF7">
        <w:rPr>
          <w:sz w:val="24"/>
          <w:szCs w:val="24"/>
        </w:rPr>
        <w:t>нения</w:t>
      </w:r>
      <w:r w:rsidR="00BB73F8" w:rsidRPr="00106CF7">
        <w:rPr>
          <w:spacing w:val="11"/>
          <w:sz w:val="24"/>
          <w:szCs w:val="24"/>
        </w:rPr>
        <w:t xml:space="preserve"> бюджета </w:t>
      </w:r>
      <w:r w:rsidR="00BB73F8" w:rsidRPr="00106CF7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2239AE">
        <w:rPr>
          <w:spacing w:val="11"/>
          <w:sz w:val="24"/>
          <w:szCs w:val="24"/>
        </w:rPr>
        <w:t>определены Бюджетным кодексом РФ</w:t>
      </w:r>
      <w:r w:rsidR="00BB73F8" w:rsidRPr="00106CF7">
        <w:rPr>
          <w:spacing w:val="3"/>
          <w:sz w:val="24"/>
          <w:szCs w:val="24"/>
        </w:rPr>
        <w:t>, ф</w:t>
      </w:r>
      <w:r w:rsidR="00BB73F8" w:rsidRPr="00106CF7">
        <w:rPr>
          <w:spacing w:val="3"/>
          <w:sz w:val="24"/>
          <w:szCs w:val="24"/>
        </w:rPr>
        <w:t>е</w:t>
      </w:r>
      <w:r w:rsidR="00BB73F8" w:rsidRPr="00106CF7">
        <w:rPr>
          <w:spacing w:val="3"/>
          <w:sz w:val="24"/>
          <w:szCs w:val="24"/>
        </w:rPr>
        <w:t>деральными законами, указами Президента</w:t>
      </w:r>
      <w:r w:rsidR="004E418F">
        <w:rPr>
          <w:spacing w:val="3"/>
          <w:sz w:val="24"/>
          <w:szCs w:val="24"/>
        </w:rPr>
        <w:t>, постановлениями Правительства РФ</w:t>
      </w:r>
      <w:r w:rsidR="00BB73F8" w:rsidRPr="00106CF7">
        <w:rPr>
          <w:spacing w:val="7"/>
          <w:sz w:val="24"/>
          <w:szCs w:val="24"/>
        </w:rPr>
        <w:t xml:space="preserve"> и Калужской о</w:t>
      </w:r>
      <w:r w:rsidR="00BB73F8" w:rsidRPr="00106CF7">
        <w:rPr>
          <w:spacing w:val="7"/>
          <w:sz w:val="24"/>
          <w:szCs w:val="24"/>
        </w:rPr>
        <w:t>б</w:t>
      </w:r>
      <w:r w:rsidR="00BB73F8" w:rsidRPr="00106CF7">
        <w:rPr>
          <w:spacing w:val="7"/>
          <w:sz w:val="24"/>
          <w:szCs w:val="24"/>
        </w:rPr>
        <w:t xml:space="preserve">ласти, Уставом </w:t>
      </w:r>
      <w:r w:rsidR="00BB73F8" w:rsidRPr="00106CF7">
        <w:rPr>
          <w:spacing w:val="-1"/>
          <w:sz w:val="24"/>
          <w:szCs w:val="24"/>
        </w:rPr>
        <w:t>городского поселения «Город Балабаново»,</w:t>
      </w:r>
      <w:r w:rsidR="00BB73F8" w:rsidRPr="00106CF7">
        <w:rPr>
          <w:spacing w:val="7"/>
          <w:sz w:val="24"/>
          <w:szCs w:val="24"/>
        </w:rPr>
        <w:t xml:space="preserve"> Положением о </w:t>
      </w:r>
      <w:r w:rsidR="00BB73F8" w:rsidRPr="00106CF7">
        <w:rPr>
          <w:spacing w:val="-2"/>
          <w:sz w:val="24"/>
          <w:szCs w:val="24"/>
        </w:rPr>
        <w:t>бюджетном процессе в</w:t>
      </w:r>
      <w:r w:rsidR="002239AE">
        <w:rPr>
          <w:spacing w:val="-2"/>
          <w:sz w:val="24"/>
          <w:szCs w:val="24"/>
        </w:rPr>
        <w:t xml:space="preserve"> ГП </w:t>
      </w:r>
      <w:r w:rsidR="00BB73F8" w:rsidRPr="00106CF7">
        <w:rPr>
          <w:spacing w:val="-2"/>
          <w:sz w:val="24"/>
          <w:szCs w:val="24"/>
        </w:rPr>
        <w:t xml:space="preserve">«Город Балабаново» и Положением о  </w:t>
      </w:r>
      <w:r w:rsidR="00BB73F8" w:rsidRPr="00106CF7">
        <w:rPr>
          <w:sz w:val="24"/>
          <w:szCs w:val="24"/>
        </w:rPr>
        <w:t xml:space="preserve">Контрольно-счетном органе </w:t>
      </w:r>
      <w:r w:rsidR="004E418F">
        <w:rPr>
          <w:sz w:val="24"/>
          <w:szCs w:val="24"/>
        </w:rPr>
        <w:t xml:space="preserve"> ГП </w:t>
      </w:r>
      <w:r w:rsidR="00BB73F8" w:rsidRPr="00106CF7">
        <w:rPr>
          <w:sz w:val="24"/>
          <w:szCs w:val="24"/>
        </w:rPr>
        <w:t xml:space="preserve"> «Город Балабаново».</w:t>
      </w:r>
    </w:p>
    <w:p w:rsidR="00E7461F" w:rsidRDefault="00D85935" w:rsidP="00385DAA">
      <w:pPr>
        <w:ind w:right="54"/>
      </w:pPr>
      <w:r>
        <w:t xml:space="preserve">         </w:t>
      </w:r>
      <w:r w:rsidR="00E7461F" w:rsidRPr="00F40273">
        <w:t xml:space="preserve">Бюджет </w:t>
      </w:r>
      <w:r w:rsidR="00E7461F" w:rsidRPr="00F40273">
        <w:rPr>
          <w:spacing w:val="-1"/>
        </w:rPr>
        <w:t xml:space="preserve">городского поселения «Город Балабаново» </w:t>
      </w:r>
      <w:r w:rsidR="00E7461F" w:rsidRPr="00F40273">
        <w:t>на 202</w:t>
      </w:r>
      <w:r w:rsidR="00757D12">
        <w:t>1г. утвержден Решением ГД  от 17</w:t>
      </w:r>
      <w:r w:rsidR="00E7461F" w:rsidRPr="00F40273">
        <w:t>.12.20</w:t>
      </w:r>
      <w:r w:rsidR="00757D12">
        <w:t>20</w:t>
      </w:r>
      <w:r w:rsidR="00F80DA4">
        <w:t xml:space="preserve">г </w:t>
      </w:r>
      <w:r w:rsidR="00E7461F" w:rsidRPr="00F40273">
        <w:t xml:space="preserve">№ </w:t>
      </w:r>
      <w:r w:rsidR="00757D12">
        <w:t>79</w:t>
      </w:r>
      <w:r w:rsidR="00E7461F" w:rsidRPr="00F40273">
        <w:t>-д с основными характеристика</w:t>
      </w:r>
      <w:r w:rsidR="00757D12">
        <w:t>ми: общий объем доходов –265</w:t>
      </w:r>
      <w:r w:rsidR="00E7461F" w:rsidRPr="00F40273">
        <w:rPr>
          <w:lang w:val="en-US"/>
        </w:rPr>
        <w:t> </w:t>
      </w:r>
      <w:r w:rsidR="00757D12">
        <w:t>126</w:t>
      </w:r>
      <w:r w:rsidR="00E7461F" w:rsidRPr="00F40273">
        <w:t>,</w:t>
      </w:r>
      <w:r w:rsidR="00757D12">
        <w:t>0</w:t>
      </w:r>
      <w:r w:rsidR="00E7461F" w:rsidRPr="00F40273">
        <w:t xml:space="preserve"> тыс. ру</w:t>
      </w:r>
      <w:r w:rsidR="00F80DA4">
        <w:t>б</w:t>
      </w:r>
      <w:r w:rsidR="00E7461F" w:rsidRPr="00F40273">
        <w:t>лей</w:t>
      </w:r>
      <w:r w:rsidR="00757D12">
        <w:t>, в том числе объем безвозмездных поступлений</w:t>
      </w:r>
      <w:r w:rsidR="00F80DA4">
        <w:t xml:space="preserve"> </w:t>
      </w:r>
      <w:r w:rsidR="00757D12">
        <w:t>-</w:t>
      </w:r>
      <w:r w:rsidR="00F80DA4">
        <w:t xml:space="preserve"> </w:t>
      </w:r>
      <w:r w:rsidR="00757D12">
        <w:t xml:space="preserve"> 39</w:t>
      </w:r>
      <w:r w:rsidR="006654F7" w:rsidRPr="006654F7">
        <w:t xml:space="preserve"> </w:t>
      </w:r>
      <w:r w:rsidR="00757D12">
        <w:t>868,3 тыс. рублей</w:t>
      </w:r>
      <w:r w:rsidR="00E7461F" w:rsidRPr="00F40273">
        <w:t>; общий объем рас</w:t>
      </w:r>
      <w:r w:rsidR="006654F7">
        <w:t>ходов – 2</w:t>
      </w:r>
      <w:r w:rsidR="006654F7" w:rsidRPr="006654F7">
        <w:t>69 121</w:t>
      </w:r>
      <w:r w:rsidR="00E7461F" w:rsidRPr="00F40273">
        <w:t>,</w:t>
      </w:r>
      <w:r w:rsidR="006654F7" w:rsidRPr="006654F7">
        <w:t>1</w:t>
      </w:r>
      <w:r w:rsidR="00E7461F" w:rsidRPr="00F40273">
        <w:t xml:space="preserve"> </w:t>
      </w:r>
      <w:r w:rsidR="006654F7">
        <w:t>тыс. рублей, дефицит -  3 99</w:t>
      </w:r>
      <w:r w:rsidR="006654F7" w:rsidRPr="007F109E">
        <w:t>5</w:t>
      </w:r>
      <w:r w:rsidR="006654F7">
        <w:t>,1</w:t>
      </w:r>
      <w:r w:rsidR="00E7461F" w:rsidRPr="00F40273">
        <w:t xml:space="preserve"> тыс. рублей. </w:t>
      </w:r>
    </w:p>
    <w:p w:rsidR="00E7461F" w:rsidRPr="007F109E" w:rsidRDefault="00E7461F" w:rsidP="00385DAA">
      <w:pPr>
        <w:pStyle w:val="a7"/>
        <w:ind w:right="-229"/>
        <w:rPr>
          <w:sz w:val="24"/>
          <w:szCs w:val="24"/>
        </w:rPr>
      </w:pPr>
      <w:r w:rsidRPr="007F109E">
        <w:rPr>
          <w:color w:val="0070C0"/>
          <w:spacing w:val="-5"/>
          <w:sz w:val="24"/>
          <w:szCs w:val="24"/>
        </w:rPr>
        <w:t xml:space="preserve">          </w:t>
      </w:r>
      <w:r w:rsidR="007F109E" w:rsidRPr="007F109E">
        <w:rPr>
          <w:spacing w:val="-5"/>
          <w:sz w:val="24"/>
          <w:szCs w:val="24"/>
        </w:rPr>
        <w:t>Решением  ГД от 25</w:t>
      </w:r>
      <w:r w:rsidRPr="007F109E">
        <w:rPr>
          <w:spacing w:val="-5"/>
          <w:sz w:val="24"/>
          <w:szCs w:val="24"/>
        </w:rPr>
        <w:t>.03.202</w:t>
      </w:r>
      <w:r w:rsidR="007F109E" w:rsidRPr="007F109E">
        <w:rPr>
          <w:spacing w:val="-5"/>
          <w:sz w:val="24"/>
          <w:szCs w:val="24"/>
        </w:rPr>
        <w:t>1г.  № 16</w:t>
      </w:r>
      <w:r w:rsidRPr="007F109E">
        <w:rPr>
          <w:spacing w:val="-5"/>
          <w:sz w:val="24"/>
          <w:szCs w:val="24"/>
        </w:rPr>
        <w:t>-д  в бюджет</w:t>
      </w:r>
      <w:r w:rsidRPr="007F109E">
        <w:rPr>
          <w:sz w:val="24"/>
          <w:szCs w:val="24"/>
        </w:rPr>
        <w:t xml:space="preserve"> городского  поселения</w:t>
      </w:r>
      <w:r w:rsidRPr="007F109E">
        <w:rPr>
          <w:spacing w:val="-5"/>
          <w:sz w:val="24"/>
          <w:szCs w:val="24"/>
        </w:rPr>
        <w:t xml:space="preserve"> внесены </w:t>
      </w:r>
      <w:r w:rsidRPr="007F109E">
        <w:rPr>
          <w:sz w:val="24"/>
          <w:szCs w:val="24"/>
        </w:rPr>
        <w:t>изменения,  и  основные характеристики бюджета составили:</w:t>
      </w:r>
    </w:p>
    <w:p w:rsidR="00E7461F" w:rsidRPr="007F109E" w:rsidRDefault="00E7461F" w:rsidP="00385DAA">
      <w:pPr>
        <w:pStyle w:val="a7"/>
        <w:ind w:right="-229"/>
        <w:rPr>
          <w:sz w:val="24"/>
          <w:szCs w:val="24"/>
        </w:rPr>
      </w:pPr>
      <w:r w:rsidRPr="007F109E">
        <w:rPr>
          <w:sz w:val="24"/>
          <w:szCs w:val="24"/>
        </w:rPr>
        <w:t>- общий объе</w:t>
      </w:r>
      <w:r w:rsidR="007F109E" w:rsidRPr="007F109E">
        <w:rPr>
          <w:sz w:val="24"/>
          <w:szCs w:val="24"/>
        </w:rPr>
        <w:t>м доходов бюджета -   263 789,3</w:t>
      </w:r>
      <w:r w:rsidRPr="007F109E">
        <w:rPr>
          <w:sz w:val="24"/>
          <w:szCs w:val="24"/>
        </w:rPr>
        <w:t>тыс. рублей</w:t>
      </w:r>
      <w:r w:rsidR="007F109E">
        <w:rPr>
          <w:sz w:val="24"/>
          <w:szCs w:val="24"/>
        </w:rPr>
        <w:t>,</w:t>
      </w:r>
      <w:r w:rsidR="007F109E" w:rsidRPr="007F109E">
        <w:rPr>
          <w:sz w:val="24"/>
          <w:szCs w:val="24"/>
        </w:rPr>
        <w:t xml:space="preserve"> </w:t>
      </w:r>
      <w:r w:rsidR="007F109E">
        <w:rPr>
          <w:sz w:val="24"/>
          <w:szCs w:val="24"/>
        </w:rPr>
        <w:t xml:space="preserve">в том числе </w:t>
      </w:r>
      <w:r w:rsidR="007F109E" w:rsidRPr="007F109E">
        <w:rPr>
          <w:sz w:val="24"/>
          <w:szCs w:val="24"/>
        </w:rPr>
        <w:t>безвозмездных поступле</w:t>
      </w:r>
      <w:r w:rsidR="007F109E">
        <w:rPr>
          <w:sz w:val="24"/>
          <w:szCs w:val="24"/>
        </w:rPr>
        <w:t>ний- 40 929,5</w:t>
      </w:r>
      <w:r w:rsidR="007F109E" w:rsidRPr="007F109E">
        <w:rPr>
          <w:sz w:val="24"/>
          <w:szCs w:val="24"/>
        </w:rPr>
        <w:t xml:space="preserve"> тыс. рублей</w:t>
      </w:r>
      <w:r w:rsidRPr="007F109E">
        <w:rPr>
          <w:sz w:val="24"/>
          <w:szCs w:val="24"/>
        </w:rPr>
        <w:t>;</w:t>
      </w:r>
    </w:p>
    <w:p w:rsidR="00E7461F" w:rsidRPr="007F109E" w:rsidRDefault="00E7461F" w:rsidP="00385DAA">
      <w:pPr>
        <w:pStyle w:val="a7"/>
        <w:ind w:right="-229"/>
        <w:rPr>
          <w:sz w:val="24"/>
          <w:szCs w:val="24"/>
        </w:rPr>
      </w:pPr>
      <w:r w:rsidRPr="007F109E">
        <w:rPr>
          <w:color w:val="0070C0"/>
          <w:sz w:val="24"/>
          <w:szCs w:val="24"/>
        </w:rPr>
        <w:t xml:space="preserve">- </w:t>
      </w:r>
      <w:r w:rsidR="007F109E">
        <w:rPr>
          <w:sz w:val="24"/>
          <w:szCs w:val="24"/>
        </w:rPr>
        <w:t>общий объем расходов – 275 308</w:t>
      </w:r>
      <w:r w:rsidRPr="007F109E">
        <w:rPr>
          <w:sz w:val="24"/>
          <w:szCs w:val="24"/>
        </w:rPr>
        <w:t>,1 тыс. рублей;</w:t>
      </w:r>
    </w:p>
    <w:p w:rsidR="00D80426" w:rsidRDefault="007F109E" w:rsidP="00385DAA">
      <w:pPr>
        <w:pStyle w:val="a7"/>
        <w:ind w:right="-229"/>
        <w:rPr>
          <w:color w:val="0070C0"/>
          <w:sz w:val="24"/>
          <w:szCs w:val="24"/>
        </w:rPr>
      </w:pPr>
      <w:r>
        <w:rPr>
          <w:sz w:val="24"/>
          <w:szCs w:val="24"/>
        </w:rPr>
        <w:t>- дефицит   - 11 518,8</w:t>
      </w:r>
      <w:r w:rsidR="00E7461F" w:rsidRPr="007F109E">
        <w:rPr>
          <w:sz w:val="24"/>
          <w:szCs w:val="24"/>
        </w:rPr>
        <w:t xml:space="preserve"> тыс. рублей.</w:t>
      </w:r>
      <w:r w:rsidR="00E7461F" w:rsidRPr="007F109E">
        <w:rPr>
          <w:color w:val="0070C0"/>
          <w:sz w:val="24"/>
          <w:szCs w:val="24"/>
        </w:rPr>
        <w:t xml:space="preserve">       </w:t>
      </w:r>
    </w:p>
    <w:p w:rsidR="0093582D" w:rsidRPr="00BC04FC" w:rsidRDefault="0093582D" w:rsidP="00385DAA">
      <w:pPr>
        <w:pStyle w:val="a7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5E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 учетом  изменений, </w:t>
      </w:r>
      <w:r w:rsidR="009C5E70">
        <w:rPr>
          <w:sz w:val="24"/>
          <w:szCs w:val="24"/>
        </w:rPr>
        <w:t xml:space="preserve">внесенных в бюджетную </w:t>
      </w:r>
      <w:r w:rsidR="00014292">
        <w:rPr>
          <w:sz w:val="24"/>
          <w:szCs w:val="24"/>
        </w:rPr>
        <w:t>роспись</w:t>
      </w:r>
      <w:r w:rsidR="00014292" w:rsidRPr="00014292">
        <w:rPr>
          <w:sz w:val="24"/>
          <w:szCs w:val="24"/>
        </w:rPr>
        <w:t xml:space="preserve"> </w:t>
      </w:r>
      <w:r w:rsidR="00014292">
        <w:rPr>
          <w:sz w:val="24"/>
          <w:szCs w:val="24"/>
        </w:rPr>
        <w:t>н</w:t>
      </w:r>
      <w:r w:rsidR="00BC04FC" w:rsidRPr="00BC04FC">
        <w:rPr>
          <w:sz w:val="24"/>
          <w:szCs w:val="24"/>
        </w:rPr>
        <w:t>а основании ст.217 БК РФ в соотве</w:t>
      </w:r>
      <w:r w:rsidR="00BC04FC" w:rsidRPr="00BC04FC">
        <w:rPr>
          <w:sz w:val="24"/>
          <w:szCs w:val="24"/>
        </w:rPr>
        <w:t>т</w:t>
      </w:r>
      <w:r w:rsidR="00BC04FC" w:rsidRPr="00BC04FC">
        <w:rPr>
          <w:sz w:val="24"/>
          <w:szCs w:val="24"/>
        </w:rPr>
        <w:t>ствии с уведомлениями на предостав</w:t>
      </w:r>
      <w:r w:rsidR="00014292">
        <w:rPr>
          <w:sz w:val="24"/>
          <w:szCs w:val="24"/>
        </w:rPr>
        <w:t xml:space="preserve">ление межбюджетных трансфертов </w:t>
      </w:r>
      <w:r w:rsidR="00BC04FC" w:rsidRPr="00BC04FC">
        <w:rPr>
          <w:sz w:val="24"/>
          <w:szCs w:val="24"/>
        </w:rPr>
        <w:t>на реализацию мероприятий подпрограммы «Соверше</w:t>
      </w:r>
      <w:r w:rsidR="00BC04FC" w:rsidRPr="00BC04FC">
        <w:rPr>
          <w:sz w:val="24"/>
          <w:szCs w:val="24"/>
        </w:rPr>
        <w:t>н</w:t>
      </w:r>
      <w:r w:rsidR="00BC04FC" w:rsidRPr="00BC04FC">
        <w:rPr>
          <w:sz w:val="24"/>
          <w:szCs w:val="24"/>
        </w:rPr>
        <w:t>ствование и развитие сети автомобильных дорог Калужской области» и на реализацию программ формирования современной городской среды</w:t>
      </w:r>
      <w:r w:rsidR="00014292">
        <w:rPr>
          <w:sz w:val="24"/>
          <w:szCs w:val="24"/>
        </w:rPr>
        <w:t>,</w:t>
      </w:r>
      <w:r w:rsidR="009C5E70" w:rsidRPr="00BC04FC">
        <w:rPr>
          <w:sz w:val="24"/>
          <w:szCs w:val="24"/>
        </w:rPr>
        <w:t xml:space="preserve"> </w:t>
      </w:r>
      <w:r w:rsidRPr="00BC04FC">
        <w:rPr>
          <w:sz w:val="24"/>
          <w:szCs w:val="24"/>
        </w:rPr>
        <w:t>утвержденные основные хара</w:t>
      </w:r>
      <w:r w:rsidRPr="00BC04FC">
        <w:rPr>
          <w:sz w:val="24"/>
          <w:szCs w:val="24"/>
        </w:rPr>
        <w:t>к</w:t>
      </w:r>
      <w:r w:rsidRPr="00BC04FC">
        <w:rPr>
          <w:sz w:val="24"/>
          <w:szCs w:val="24"/>
        </w:rPr>
        <w:t>терист</w:t>
      </w:r>
      <w:r w:rsidRPr="00BC04FC">
        <w:rPr>
          <w:sz w:val="24"/>
          <w:szCs w:val="24"/>
        </w:rPr>
        <w:t>и</w:t>
      </w:r>
      <w:r w:rsidRPr="00BC04FC">
        <w:rPr>
          <w:sz w:val="24"/>
          <w:szCs w:val="24"/>
        </w:rPr>
        <w:t>ки бюджета составили:</w:t>
      </w:r>
    </w:p>
    <w:p w:rsidR="0093582D" w:rsidRPr="00BC04FC" w:rsidRDefault="0093582D" w:rsidP="00385DAA">
      <w:pPr>
        <w:pStyle w:val="a7"/>
        <w:rPr>
          <w:sz w:val="24"/>
          <w:szCs w:val="24"/>
        </w:rPr>
      </w:pPr>
      <w:r w:rsidRPr="00BC04FC">
        <w:rPr>
          <w:sz w:val="24"/>
          <w:szCs w:val="24"/>
        </w:rPr>
        <w:t>- общий объем доходов бюджета -   267 968</w:t>
      </w:r>
      <w:r w:rsidR="009C5E70" w:rsidRPr="00BC04FC">
        <w:rPr>
          <w:sz w:val="24"/>
          <w:szCs w:val="24"/>
        </w:rPr>
        <w:t>,3</w:t>
      </w:r>
      <w:r w:rsidRPr="00BC04FC">
        <w:rPr>
          <w:sz w:val="24"/>
          <w:szCs w:val="24"/>
        </w:rPr>
        <w:t xml:space="preserve"> тыс. рублей;</w:t>
      </w:r>
    </w:p>
    <w:p w:rsidR="0093582D" w:rsidRPr="00BC04FC" w:rsidRDefault="0093582D" w:rsidP="00385DAA">
      <w:pPr>
        <w:pStyle w:val="a7"/>
        <w:rPr>
          <w:sz w:val="24"/>
          <w:szCs w:val="24"/>
        </w:rPr>
      </w:pPr>
      <w:r w:rsidRPr="00BC04FC">
        <w:rPr>
          <w:sz w:val="24"/>
          <w:szCs w:val="24"/>
        </w:rPr>
        <w:t xml:space="preserve">- </w:t>
      </w:r>
      <w:r w:rsidR="009C5E70" w:rsidRPr="00BC04FC">
        <w:rPr>
          <w:sz w:val="24"/>
          <w:szCs w:val="24"/>
        </w:rPr>
        <w:t>общий объем расходов – 279 487,1</w:t>
      </w:r>
      <w:r w:rsidRPr="00BC04FC">
        <w:rPr>
          <w:sz w:val="24"/>
          <w:szCs w:val="24"/>
        </w:rPr>
        <w:t xml:space="preserve"> тыс. рублей;</w:t>
      </w:r>
    </w:p>
    <w:p w:rsidR="0093582D" w:rsidRPr="00106CF7" w:rsidRDefault="009C5E70" w:rsidP="00385DAA">
      <w:pPr>
        <w:pStyle w:val="a7"/>
        <w:rPr>
          <w:sz w:val="24"/>
          <w:szCs w:val="24"/>
        </w:rPr>
      </w:pPr>
      <w:r>
        <w:rPr>
          <w:sz w:val="24"/>
          <w:szCs w:val="24"/>
        </w:rPr>
        <w:t>- де</w:t>
      </w:r>
      <w:r w:rsidR="0093582D" w:rsidRPr="00106CF7">
        <w:rPr>
          <w:sz w:val="24"/>
          <w:szCs w:val="24"/>
        </w:rPr>
        <w:t xml:space="preserve">фицит  - </w:t>
      </w:r>
      <w:r>
        <w:rPr>
          <w:sz w:val="24"/>
          <w:szCs w:val="24"/>
        </w:rPr>
        <w:t xml:space="preserve">11 518,8 </w:t>
      </w:r>
      <w:r w:rsidR="0093582D" w:rsidRPr="00106CF7">
        <w:rPr>
          <w:sz w:val="24"/>
          <w:szCs w:val="24"/>
        </w:rPr>
        <w:t xml:space="preserve">тыс. рублей.  </w:t>
      </w:r>
    </w:p>
    <w:p w:rsidR="00E7461F" w:rsidRPr="00037F1C" w:rsidRDefault="00E7461F" w:rsidP="00385DAA">
      <w:pPr>
        <w:pStyle w:val="a7"/>
        <w:ind w:right="-229"/>
        <w:rPr>
          <w:sz w:val="24"/>
          <w:szCs w:val="24"/>
        </w:rPr>
      </w:pPr>
      <w:r w:rsidRPr="00561CEF">
        <w:rPr>
          <w:sz w:val="24"/>
          <w:szCs w:val="24"/>
        </w:rPr>
        <w:t xml:space="preserve">       </w:t>
      </w:r>
      <w:r w:rsidR="009C5E70">
        <w:rPr>
          <w:sz w:val="24"/>
          <w:szCs w:val="24"/>
        </w:rPr>
        <w:t xml:space="preserve">  </w:t>
      </w:r>
      <w:r w:rsidRPr="00561CEF">
        <w:rPr>
          <w:sz w:val="24"/>
          <w:szCs w:val="24"/>
        </w:rPr>
        <w:t xml:space="preserve">Согласно отчету (ф. 0503117), утвержденному </w:t>
      </w:r>
      <w:r w:rsidR="007F109E">
        <w:rPr>
          <w:sz w:val="24"/>
          <w:szCs w:val="24"/>
        </w:rPr>
        <w:t xml:space="preserve"> распоряжением Администрации  №5</w:t>
      </w:r>
      <w:r w:rsidRPr="00561CEF">
        <w:rPr>
          <w:sz w:val="24"/>
          <w:szCs w:val="24"/>
        </w:rPr>
        <w:t>0-р от</w:t>
      </w:r>
      <w:r w:rsidR="007F109E">
        <w:rPr>
          <w:sz w:val="24"/>
          <w:szCs w:val="24"/>
        </w:rPr>
        <w:t xml:space="preserve"> 05</w:t>
      </w:r>
      <w:r w:rsidRPr="00037F1C">
        <w:rPr>
          <w:sz w:val="24"/>
          <w:szCs w:val="24"/>
        </w:rPr>
        <w:t>.04.2020г</w:t>
      </w:r>
      <w:r w:rsidR="007F109E">
        <w:rPr>
          <w:sz w:val="24"/>
          <w:szCs w:val="24"/>
        </w:rPr>
        <w:t>. и представленному в КСО (вх.02</w:t>
      </w:r>
      <w:r w:rsidRPr="00037F1C">
        <w:rPr>
          <w:sz w:val="24"/>
          <w:szCs w:val="24"/>
        </w:rPr>
        <w:t>/0</w:t>
      </w:r>
      <w:r w:rsidR="007F109E">
        <w:rPr>
          <w:sz w:val="24"/>
          <w:szCs w:val="24"/>
        </w:rPr>
        <w:t>9 от 07</w:t>
      </w:r>
      <w:r w:rsidRPr="00037F1C">
        <w:rPr>
          <w:sz w:val="24"/>
          <w:szCs w:val="24"/>
        </w:rPr>
        <w:t>.04.202</w:t>
      </w:r>
      <w:r w:rsidR="007F109E">
        <w:rPr>
          <w:sz w:val="24"/>
          <w:szCs w:val="24"/>
        </w:rPr>
        <w:t>1</w:t>
      </w:r>
      <w:r w:rsidRPr="00037F1C">
        <w:rPr>
          <w:sz w:val="24"/>
          <w:szCs w:val="24"/>
        </w:rPr>
        <w:t>г.), бюджет городского поселения «Г</w:t>
      </w:r>
      <w:r w:rsidRPr="00037F1C">
        <w:rPr>
          <w:sz w:val="24"/>
          <w:szCs w:val="24"/>
        </w:rPr>
        <w:t>о</w:t>
      </w:r>
      <w:r w:rsidRPr="00037F1C">
        <w:rPr>
          <w:sz w:val="24"/>
          <w:szCs w:val="24"/>
        </w:rPr>
        <w:lastRenderedPageBreak/>
        <w:t xml:space="preserve">род Балабаново» по итогам  </w:t>
      </w:r>
      <w:r w:rsidRPr="00037F1C">
        <w:rPr>
          <w:bCs/>
          <w:sz w:val="24"/>
          <w:szCs w:val="24"/>
          <w:lang w:val="en-US"/>
        </w:rPr>
        <w:t>I</w:t>
      </w:r>
      <w:r w:rsidRPr="00037F1C">
        <w:rPr>
          <w:bCs/>
          <w:sz w:val="24"/>
          <w:szCs w:val="24"/>
        </w:rPr>
        <w:t xml:space="preserve"> квартала  202</w:t>
      </w:r>
      <w:r w:rsidR="007F109E">
        <w:rPr>
          <w:bCs/>
          <w:sz w:val="24"/>
          <w:szCs w:val="24"/>
        </w:rPr>
        <w:t>1</w:t>
      </w:r>
      <w:r w:rsidRPr="00037F1C">
        <w:rPr>
          <w:bCs/>
          <w:sz w:val="24"/>
          <w:szCs w:val="24"/>
        </w:rPr>
        <w:t>г.</w:t>
      </w:r>
      <w:r w:rsidRPr="00037F1C">
        <w:rPr>
          <w:sz w:val="24"/>
          <w:szCs w:val="24"/>
        </w:rPr>
        <w:t xml:space="preserve"> исполнен с показателями:</w:t>
      </w:r>
    </w:p>
    <w:p w:rsidR="00E7461F" w:rsidRPr="00A7571D" w:rsidRDefault="00E7461F" w:rsidP="00385DAA">
      <w:pPr>
        <w:pStyle w:val="a7"/>
        <w:ind w:right="-88"/>
        <w:rPr>
          <w:color w:val="0070C0"/>
          <w:sz w:val="24"/>
          <w:szCs w:val="24"/>
        </w:rPr>
      </w:pPr>
      <w:r w:rsidRPr="00037F1C">
        <w:rPr>
          <w:sz w:val="24"/>
          <w:szCs w:val="24"/>
        </w:rPr>
        <w:t>-</w:t>
      </w:r>
      <w:r>
        <w:rPr>
          <w:sz w:val="24"/>
          <w:szCs w:val="24"/>
        </w:rPr>
        <w:t xml:space="preserve"> общий объем доходов бюджета </w:t>
      </w:r>
      <w:r w:rsidR="007F10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109E">
        <w:rPr>
          <w:sz w:val="24"/>
          <w:szCs w:val="24"/>
        </w:rPr>
        <w:t>42 955,4</w:t>
      </w:r>
      <w:r w:rsidRPr="00037F1C">
        <w:rPr>
          <w:sz w:val="24"/>
          <w:szCs w:val="24"/>
        </w:rPr>
        <w:t xml:space="preserve"> тыс. рублей, в том числе объем безвозмездных посту</w:t>
      </w:r>
      <w:r w:rsidRPr="00037F1C">
        <w:rPr>
          <w:sz w:val="24"/>
          <w:szCs w:val="24"/>
        </w:rPr>
        <w:t>п</w:t>
      </w:r>
      <w:r w:rsidRPr="00037F1C">
        <w:rPr>
          <w:sz w:val="24"/>
          <w:szCs w:val="24"/>
        </w:rPr>
        <w:t>лений</w:t>
      </w:r>
      <w:r>
        <w:rPr>
          <w:sz w:val="24"/>
          <w:szCs w:val="24"/>
        </w:rPr>
        <w:t xml:space="preserve">- </w:t>
      </w:r>
      <w:r w:rsidRPr="00037F1C">
        <w:rPr>
          <w:sz w:val="24"/>
          <w:szCs w:val="24"/>
        </w:rPr>
        <w:t xml:space="preserve"> </w:t>
      </w:r>
      <w:r w:rsidR="007F109E">
        <w:rPr>
          <w:sz w:val="24"/>
          <w:szCs w:val="24"/>
        </w:rPr>
        <w:t>(-) 1 618,5</w:t>
      </w:r>
      <w:r>
        <w:rPr>
          <w:sz w:val="24"/>
          <w:szCs w:val="24"/>
        </w:rPr>
        <w:t xml:space="preserve"> </w:t>
      </w:r>
      <w:r w:rsidRPr="00F571C6">
        <w:rPr>
          <w:sz w:val="24"/>
          <w:szCs w:val="24"/>
        </w:rPr>
        <w:t>тыс. рублей;</w:t>
      </w:r>
    </w:p>
    <w:p w:rsidR="00E7461F" w:rsidRPr="00037F1C" w:rsidRDefault="00E7461F" w:rsidP="00385DAA">
      <w:pPr>
        <w:pStyle w:val="a7"/>
        <w:ind w:right="-88"/>
        <w:rPr>
          <w:sz w:val="24"/>
          <w:szCs w:val="24"/>
        </w:rPr>
      </w:pPr>
      <w:r w:rsidRPr="00037F1C">
        <w:rPr>
          <w:sz w:val="24"/>
          <w:szCs w:val="24"/>
        </w:rPr>
        <w:t xml:space="preserve">- общий объем расходов – </w:t>
      </w:r>
      <w:r w:rsidR="007F109E">
        <w:rPr>
          <w:sz w:val="24"/>
          <w:szCs w:val="24"/>
        </w:rPr>
        <w:t xml:space="preserve"> 38 471,6</w:t>
      </w:r>
      <w:r w:rsidRPr="00037F1C">
        <w:rPr>
          <w:sz w:val="24"/>
          <w:szCs w:val="24"/>
        </w:rPr>
        <w:t xml:space="preserve"> тыс. рублей;</w:t>
      </w:r>
    </w:p>
    <w:p w:rsidR="00E7461F" w:rsidRPr="00037F1C" w:rsidRDefault="007F109E" w:rsidP="00385DAA">
      <w:pPr>
        <w:pStyle w:val="a7"/>
        <w:ind w:right="-88"/>
        <w:rPr>
          <w:sz w:val="24"/>
          <w:szCs w:val="24"/>
        </w:rPr>
      </w:pPr>
      <w:r>
        <w:rPr>
          <w:sz w:val="24"/>
          <w:szCs w:val="24"/>
        </w:rPr>
        <w:t>- про</w:t>
      </w:r>
      <w:r w:rsidR="00E7461F" w:rsidRPr="00037F1C">
        <w:rPr>
          <w:sz w:val="24"/>
          <w:szCs w:val="24"/>
        </w:rPr>
        <w:t xml:space="preserve">фицит </w:t>
      </w:r>
      <w:r>
        <w:rPr>
          <w:sz w:val="24"/>
          <w:szCs w:val="24"/>
        </w:rPr>
        <w:t>–</w:t>
      </w:r>
      <w:r w:rsidR="00E7461F">
        <w:rPr>
          <w:sz w:val="24"/>
          <w:szCs w:val="24"/>
        </w:rPr>
        <w:t xml:space="preserve"> </w:t>
      </w:r>
      <w:r>
        <w:rPr>
          <w:sz w:val="24"/>
          <w:szCs w:val="24"/>
        </w:rPr>
        <w:t>4 483,8</w:t>
      </w:r>
      <w:r w:rsidR="00E7461F" w:rsidRPr="00037F1C">
        <w:rPr>
          <w:sz w:val="24"/>
          <w:szCs w:val="24"/>
        </w:rPr>
        <w:t xml:space="preserve"> тыс. рублей.  </w:t>
      </w:r>
    </w:p>
    <w:p w:rsidR="00A929DA" w:rsidRPr="0091056C" w:rsidRDefault="006622CF" w:rsidP="00385DAA">
      <w:pPr>
        <w:ind w:right="-88"/>
        <w:jc w:val="both"/>
        <w:rPr>
          <w:rFonts w:cs="Wingdings"/>
        </w:rPr>
      </w:pPr>
      <w:r w:rsidRPr="00582C8A">
        <w:rPr>
          <w:rFonts w:cs="Wingdings"/>
          <w:color w:val="FF0000"/>
        </w:rPr>
        <w:t xml:space="preserve">         </w:t>
      </w:r>
      <w:r w:rsidR="00C35167">
        <w:rPr>
          <w:rFonts w:cs="Wingdings"/>
        </w:rPr>
        <w:t>Решением Городской Думы № 79-д от 17</w:t>
      </w:r>
      <w:r w:rsidR="00A929DA" w:rsidRPr="0091056C">
        <w:rPr>
          <w:rFonts w:cs="Wingdings"/>
        </w:rPr>
        <w:t>.12.20</w:t>
      </w:r>
      <w:r w:rsidR="00C35167">
        <w:rPr>
          <w:rFonts w:cs="Wingdings"/>
        </w:rPr>
        <w:t>20</w:t>
      </w:r>
      <w:r w:rsidR="00A929DA" w:rsidRPr="0091056C">
        <w:rPr>
          <w:rFonts w:cs="Wingdings"/>
        </w:rPr>
        <w:t>г. утверждены бюджетные назначения по д</w:t>
      </w:r>
      <w:r w:rsidR="00A929DA" w:rsidRPr="0091056C">
        <w:rPr>
          <w:rFonts w:cs="Wingdings"/>
        </w:rPr>
        <w:t>о</w:t>
      </w:r>
      <w:r w:rsidR="00A929DA" w:rsidRPr="0091056C">
        <w:rPr>
          <w:rFonts w:cs="Wingdings"/>
        </w:rPr>
        <w:t xml:space="preserve">ходам в объеме </w:t>
      </w:r>
      <w:r w:rsidR="00F24FD3">
        <w:rPr>
          <w:rFonts w:cs="Wingdings"/>
        </w:rPr>
        <w:t>265 126 045,84</w:t>
      </w:r>
      <w:r w:rsidR="00A929DA" w:rsidRPr="0091056C">
        <w:t xml:space="preserve"> рублей</w:t>
      </w:r>
      <w:r w:rsidR="00A929DA" w:rsidRPr="0091056C">
        <w:rPr>
          <w:rFonts w:cs="Wingdings"/>
        </w:rPr>
        <w:t xml:space="preserve">, в том числе объем безвозмездных поступлений в сумме </w:t>
      </w:r>
    </w:p>
    <w:p w:rsidR="00550E82" w:rsidRPr="0091056C" w:rsidRDefault="00C35167" w:rsidP="00385DAA">
      <w:pPr>
        <w:ind w:right="-88"/>
        <w:jc w:val="both"/>
        <w:rPr>
          <w:rFonts w:cs="Wingdings"/>
        </w:rPr>
      </w:pPr>
      <w:r>
        <w:t>39</w:t>
      </w:r>
      <w:r w:rsidR="00F24FD3">
        <w:t xml:space="preserve"> 868 330,84 </w:t>
      </w:r>
      <w:r w:rsidR="00A929DA" w:rsidRPr="0091056C">
        <w:rPr>
          <w:rFonts w:cs="Wingdings"/>
        </w:rPr>
        <w:t xml:space="preserve">рублей. </w:t>
      </w:r>
      <w:r w:rsidR="00F24FD3" w:rsidRPr="006167AA">
        <w:rPr>
          <w:rFonts w:cs="Wingdings"/>
        </w:rPr>
        <w:t>Решением ГД от 25.03.2021г.</w:t>
      </w:r>
      <w:r w:rsidR="00F24FD3" w:rsidRPr="00F24FD3">
        <w:rPr>
          <w:rFonts w:cs="Wingdings"/>
        </w:rPr>
        <w:t xml:space="preserve"> </w:t>
      </w:r>
      <w:r w:rsidR="00F24FD3" w:rsidRPr="006167AA">
        <w:rPr>
          <w:rFonts w:cs="Wingdings"/>
        </w:rPr>
        <w:t>№ 16-д</w:t>
      </w:r>
      <w:r w:rsidR="00F24FD3">
        <w:rPr>
          <w:rFonts w:cs="Wingdings"/>
        </w:rPr>
        <w:t xml:space="preserve"> общий объем доходов </w:t>
      </w:r>
      <w:r w:rsidR="00F24FD3" w:rsidRPr="006167AA">
        <w:rPr>
          <w:rFonts w:cs="Wingdings"/>
        </w:rPr>
        <w:t>бюдж</w:t>
      </w:r>
      <w:r w:rsidR="00F24FD3">
        <w:rPr>
          <w:rFonts w:cs="Wingdings"/>
        </w:rPr>
        <w:t>ета утве</w:t>
      </w:r>
      <w:r w:rsidR="00F24FD3">
        <w:rPr>
          <w:rFonts w:cs="Wingdings"/>
        </w:rPr>
        <w:t>р</w:t>
      </w:r>
      <w:r w:rsidR="00F24FD3">
        <w:rPr>
          <w:rFonts w:cs="Wingdings"/>
        </w:rPr>
        <w:t>жден в сумме 263 789 315,30</w:t>
      </w:r>
      <w:r w:rsidR="00F24FD3" w:rsidRPr="006167AA">
        <w:rPr>
          <w:rFonts w:cs="Wingdings"/>
        </w:rPr>
        <w:t xml:space="preserve"> </w:t>
      </w:r>
      <w:r w:rsidR="00550E82">
        <w:rPr>
          <w:rFonts w:cs="Wingdings"/>
        </w:rPr>
        <w:t xml:space="preserve"> рублей, </w:t>
      </w:r>
      <w:r w:rsidR="00550E82" w:rsidRPr="0091056C">
        <w:rPr>
          <w:rFonts w:cs="Wingdings"/>
        </w:rPr>
        <w:t xml:space="preserve">в том числе объем безвозмездных поступлений в сумме </w:t>
      </w:r>
    </w:p>
    <w:p w:rsidR="00BC3906" w:rsidRDefault="00550E82" w:rsidP="00385DAA">
      <w:pPr>
        <w:ind w:right="-88"/>
        <w:jc w:val="both"/>
        <w:rPr>
          <w:rFonts w:cs="Wingdings"/>
        </w:rPr>
      </w:pPr>
      <w:r>
        <w:t xml:space="preserve">40 929 530,84 </w:t>
      </w:r>
      <w:r w:rsidRPr="0091056C">
        <w:rPr>
          <w:rFonts w:cs="Wingdings"/>
        </w:rPr>
        <w:t xml:space="preserve">рублей. </w:t>
      </w:r>
      <w:proofErr w:type="gramStart"/>
      <w:r w:rsidR="00BC3906" w:rsidRPr="00561CEF">
        <w:t>Согласно отчету (ф. 0503117),</w:t>
      </w:r>
      <w:r w:rsidR="00BC3906" w:rsidRPr="00BC3906">
        <w:rPr>
          <w:rFonts w:cs="Wingdings"/>
        </w:rPr>
        <w:t xml:space="preserve"> </w:t>
      </w:r>
      <w:r w:rsidR="00BC3906" w:rsidRPr="006167AA">
        <w:rPr>
          <w:rFonts w:cs="Wingdings"/>
        </w:rPr>
        <w:t>утвер</w:t>
      </w:r>
      <w:r w:rsidR="00BC3906">
        <w:rPr>
          <w:rFonts w:cs="Wingdings"/>
        </w:rPr>
        <w:t>жденные бюджетные назначения по д</w:t>
      </w:r>
      <w:r w:rsidR="00BC3906">
        <w:rPr>
          <w:rFonts w:cs="Wingdings"/>
        </w:rPr>
        <w:t>о</w:t>
      </w:r>
      <w:r w:rsidR="00BC3906">
        <w:rPr>
          <w:rFonts w:cs="Wingdings"/>
        </w:rPr>
        <w:t>ходам</w:t>
      </w:r>
      <w:r w:rsidR="00BC3906" w:rsidRPr="00BC3906">
        <w:t xml:space="preserve"> </w:t>
      </w:r>
      <w:r w:rsidR="00BC3906">
        <w:t>с</w:t>
      </w:r>
      <w:r w:rsidR="00BC3906" w:rsidRPr="006167AA">
        <w:t xml:space="preserve"> учетом изменений, внесенных в бюджетную роспись распоряжениями Администрации в связи с поступлением  межбюджетных трансфертов</w:t>
      </w:r>
      <w:r w:rsidR="00BC3906">
        <w:t>,</w:t>
      </w:r>
      <w:r w:rsidR="00BC3906" w:rsidRPr="00BC3906">
        <w:rPr>
          <w:rFonts w:cs="Wingdings"/>
        </w:rPr>
        <w:t xml:space="preserve"> </w:t>
      </w:r>
      <w:r w:rsidR="00BC3906" w:rsidRPr="006167AA">
        <w:rPr>
          <w:rFonts w:cs="Wingdings"/>
        </w:rPr>
        <w:t xml:space="preserve">составили </w:t>
      </w:r>
      <w:r w:rsidR="00BC3906">
        <w:t xml:space="preserve">267 968 385,43 </w:t>
      </w:r>
      <w:r w:rsidR="00BC3906" w:rsidRPr="006167AA">
        <w:t>руб</w:t>
      </w:r>
      <w:r w:rsidR="00BC3906">
        <w:t>лей,</w:t>
      </w:r>
      <w:r w:rsidR="00BC3906" w:rsidRPr="00F24FD3">
        <w:rPr>
          <w:rFonts w:cs="Wingdings"/>
        </w:rPr>
        <w:t xml:space="preserve"> </w:t>
      </w:r>
      <w:r w:rsidR="00BC3906" w:rsidRPr="0091056C">
        <w:rPr>
          <w:rFonts w:cs="Wingdings"/>
        </w:rPr>
        <w:t xml:space="preserve">в том числе объем безвозмездных поступлений -  </w:t>
      </w:r>
      <w:r w:rsidR="00BC3906">
        <w:rPr>
          <w:rFonts w:cs="Wingdings"/>
        </w:rPr>
        <w:t>42 710 670,43</w:t>
      </w:r>
      <w:r w:rsidR="00BC3906" w:rsidRPr="0091056C">
        <w:rPr>
          <w:rFonts w:cs="Wingdings"/>
        </w:rPr>
        <w:t xml:space="preserve"> рублей</w:t>
      </w:r>
      <w:r w:rsidR="00BC3906">
        <w:rPr>
          <w:rFonts w:cs="Wingdings"/>
        </w:rPr>
        <w:t xml:space="preserve"> (с учетом  возврата субсидий прошлых лет в сумме 2 397 930,54 рублей).</w:t>
      </w:r>
      <w:proofErr w:type="gramEnd"/>
    </w:p>
    <w:p w:rsidR="00A929DA" w:rsidRPr="00582C8A" w:rsidRDefault="00A929DA" w:rsidP="00813278">
      <w:pPr>
        <w:shd w:val="clear" w:color="auto" w:fill="FFFFFF"/>
        <w:ind w:right="-88" w:firstLine="426"/>
        <w:rPr>
          <w:sz w:val="20"/>
          <w:szCs w:val="20"/>
        </w:rPr>
      </w:pPr>
      <w:r w:rsidRPr="00582C8A">
        <w:rPr>
          <w:spacing w:val="3"/>
        </w:rPr>
        <w:t xml:space="preserve">  </w:t>
      </w:r>
      <w:r w:rsidR="002239AE">
        <w:rPr>
          <w:spacing w:val="3"/>
        </w:rPr>
        <w:t xml:space="preserve">                                                                                                                      </w:t>
      </w:r>
      <w:r w:rsidRPr="00582C8A">
        <w:rPr>
          <w:sz w:val="20"/>
          <w:szCs w:val="20"/>
        </w:rPr>
        <w:t xml:space="preserve">Таблица № </w:t>
      </w:r>
      <w:r w:rsidR="00993D58" w:rsidRPr="00582C8A">
        <w:rPr>
          <w:sz w:val="20"/>
          <w:szCs w:val="20"/>
        </w:rPr>
        <w:t>1</w:t>
      </w:r>
      <w:r w:rsidRPr="00582C8A">
        <w:rPr>
          <w:sz w:val="20"/>
          <w:szCs w:val="20"/>
        </w:rPr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559"/>
        <w:gridCol w:w="1276"/>
        <w:gridCol w:w="1134"/>
        <w:gridCol w:w="709"/>
        <w:gridCol w:w="850"/>
        <w:gridCol w:w="709"/>
      </w:tblGrid>
      <w:tr w:rsidR="00582C8A" w:rsidRPr="00582C8A" w:rsidTr="007E3C82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582C8A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582C8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582C8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582C8A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bCs/>
                <w:sz w:val="22"/>
                <w:szCs w:val="22"/>
              </w:rPr>
              <w:t xml:space="preserve"> кв.20</w:t>
            </w:r>
            <w:r w:rsidR="00360860">
              <w:rPr>
                <w:bCs/>
                <w:sz w:val="22"/>
                <w:szCs w:val="22"/>
              </w:rPr>
              <w:t>20</w:t>
            </w:r>
            <w:r w:rsidRPr="00582C8A">
              <w:rPr>
                <w:bCs/>
                <w:sz w:val="22"/>
                <w:szCs w:val="22"/>
              </w:rPr>
              <w:t xml:space="preserve"> </w:t>
            </w:r>
            <w:r w:rsidRPr="00582C8A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91056C" w:rsidRDefault="00A929DA" w:rsidP="00A929DA">
            <w:pPr>
              <w:ind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>Утверждено</w:t>
            </w:r>
          </w:p>
          <w:p w:rsidR="00A929DA" w:rsidRPr="0091056C" w:rsidRDefault="00A929DA" w:rsidP="00A929DA">
            <w:pPr>
              <w:ind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 xml:space="preserve">Решением ГД </w:t>
            </w:r>
          </w:p>
          <w:p w:rsidR="00A929DA" w:rsidRPr="0091056C" w:rsidRDefault="00360860" w:rsidP="00360860">
            <w:pPr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79-д от 17</w:t>
            </w:r>
            <w:r w:rsidR="00A929DA" w:rsidRPr="0091056C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="00A929DA" w:rsidRPr="0091056C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Уточненный</w:t>
            </w:r>
          </w:p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план</w:t>
            </w:r>
          </w:p>
          <w:p w:rsidR="00A929DA" w:rsidRPr="00582C8A" w:rsidRDefault="00360860" w:rsidP="00582C8A">
            <w:pPr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</w:t>
            </w:r>
            <w:r w:rsidR="00A929DA" w:rsidRPr="00582C8A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460" w:hanging="40"/>
              <w:rPr>
                <w:sz w:val="22"/>
                <w:szCs w:val="22"/>
              </w:rPr>
            </w:pPr>
            <w:r w:rsidRPr="00582C8A">
              <w:rPr>
                <w:bCs/>
                <w:spacing w:val="-2"/>
                <w:sz w:val="22"/>
                <w:szCs w:val="22"/>
              </w:rPr>
              <w:t xml:space="preserve">      Исполнено  </w:t>
            </w:r>
            <w:r w:rsidRPr="00582C8A">
              <w:rPr>
                <w:bCs/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="00360860">
              <w:rPr>
                <w:bCs/>
                <w:sz w:val="22"/>
                <w:szCs w:val="22"/>
              </w:rPr>
              <w:t xml:space="preserve"> кв. 2021</w:t>
            </w:r>
            <w:r w:rsidRPr="00582C8A">
              <w:rPr>
                <w:bCs/>
                <w:sz w:val="22"/>
                <w:szCs w:val="22"/>
              </w:rPr>
              <w:t>г.</w:t>
            </w:r>
          </w:p>
        </w:tc>
      </w:tr>
      <w:tr w:rsidR="00582C8A" w:rsidRPr="00582C8A" w:rsidTr="007E3C82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582C8A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91056C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582C8A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582C8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Уд.</w:t>
            </w:r>
          </w:p>
          <w:p w:rsidR="00A929DA" w:rsidRPr="00582C8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582C8A" w:rsidRDefault="00A929DA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в %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к </w:t>
            </w:r>
          </w:p>
          <w:p w:rsidR="00A929DA" w:rsidRPr="00582C8A" w:rsidRDefault="00360860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29DA" w:rsidRPr="00582C8A">
              <w:rPr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в % к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bCs/>
                <w:sz w:val="22"/>
                <w:szCs w:val="22"/>
              </w:rPr>
              <w:t xml:space="preserve"> кв</w:t>
            </w:r>
            <w:r w:rsidRPr="00582C8A">
              <w:rPr>
                <w:sz w:val="22"/>
                <w:szCs w:val="22"/>
              </w:rPr>
              <w:t>.</w:t>
            </w:r>
          </w:p>
          <w:p w:rsidR="00A929DA" w:rsidRPr="00582C8A" w:rsidRDefault="00360860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929DA" w:rsidRPr="00582C8A">
              <w:rPr>
                <w:sz w:val="22"/>
                <w:szCs w:val="22"/>
              </w:rPr>
              <w:t>г</w:t>
            </w:r>
          </w:p>
        </w:tc>
      </w:tr>
      <w:tr w:rsidR="00582C8A" w:rsidRPr="00582C8A" w:rsidTr="007E3C82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 xml:space="preserve">  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Уд</w:t>
            </w:r>
            <w:proofErr w:type="gramStart"/>
            <w:r w:rsidRPr="00582C8A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582C8A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582C8A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582C8A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91056C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582C8A" w:rsidRDefault="00A929DA" w:rsidP="00A929DA">
            <w:pPr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38"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82C8A" w:rsidRPr="00582C8A" w:rsidTr="007E3C82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91056C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9105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  9</w:t>
            </w:r>
          </w:p>
        </w:tc>
      </w:tr>
      <w:tr w:rsidR="00360860" w:rsidRPr="00582C8A" w:rsidTr="007E3C8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0860" w:rsidRPr="00582C8A" w:rsidRDefault="00360860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582C8A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582C8A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582C8A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BA6333" w:rsidRDefault="00360860" w:rsidP="00406501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BA6333">
              <w:rPr>
                <w:b/>
                <w:sz w:val="22"/>
                <w:szCs w:val="22"/>
              </w:rPr>
              <w:t>50 187,9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0860" w:rsidRPr="00582C8A" w:rsidRDefault="00360860" w:rsidP="00582C8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82C8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91056C" w:rsidRDefault="00360860" w:rsidP="00360860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91056C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265 126,0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582C8A" w:rsidRDefault="00360860" w:rsidP="00360860">
            <w:pPr>
              <w:shd w:val="clear" w:color="auto" w:fill="FFFFFF"/>
              <w:ind w:left="22" w:right="-460"/>
              <w:rPr>
                <w:b/>
                <w:color w:val="FF0000"/>
                <w:sz w:val="22"/>
                <w:szCs w:val="22"/>
              </w:rPr>
            </w:pPr>
            <w:r w:rsidRPr="00582C8A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267 968,3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BA6333" w:rsidRDefault="007E3C82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A4B74">
              <w:rPr>
                <w:b/>
                <w:sz w:val="22"/>
                <w:szCs w:val="22"/>
              </w:rPr>
              <w:t>42 955,4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BA6333" w:rsidRDefault="00360860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A633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582C8A" w:rsidRDefault="00360860" w:rsidP="00A929DA">
            <w:pPr>
              <w:shd w:val="clear" w:color="auto" w:fill="FFFFFF"/>
              <w:ind w:right="-4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4B7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360860" w:rsidRDefault="001A4B74" w:rsidP="00BA6333">
            <w:pPr>
              <w:shd w:val="clear" w:color="auto" w:fill="FFFFFF"/>
              <w:ind w:right="-4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85,6</w:t>
            </w:r>
          </w:p>
        </w:tc>
      </w:tr>
      <w:tr w:rsidR="00360860" w:rsidRPr="00582C8A" w:rsidTr="007E3C82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860" w:rsidRPr="00813278" w:rsidRDefault="00360860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  <w:sz w:val="22"/>
                <w:szCs w:val="22"/>
              </w:rPr>
            </w:pPr>
            <w:r w:rsidRPr="00813278">
              <w:rPr>
                <w:bCs/>
                <w:spacing w:val="-4"/>
                <w:sz w:val="22"/>
                <w:szCs w:val="22"/>
              </w:rPr>
              <w:t>Безвозмездные</w:t>
            </w:r>
          </w:p>
          <w:p w:rsidR="00360860" w:rsidRPr="00813278" w:rsidRDefault="00360860" w:rsidP="00A929DA">
            <w:pPr>
              <w:shd w:val="clear" w:color="auto" w:fill="FFFFFF"/>
              <w:spacing w:line="206" w:lineRule="exact"/>
              <w:ind w:left="2" w:right="-460" w:firstLine="5"/>
              <w:rPr>
                <w:sz w:val="22"/>
                <w:szCs w:val="22"/>
              </w:rPr>
            </w:pPr>
            <w:r w:rsidRPr="00813278">
              <w:rPr>
                <w:bCs/>
                <w:spacing w:val="-4"/>
                <w:sz w:val="22"/>
                <w:szCs w:val="22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406501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color w:val="FF0000"/>
                <w:sz w:val="22"/>
                <w:szCs w:val="22"/>
              </w:rPr>
              <w:t xml:space="preserve">  </w:t>
            </w:r>
            <w:r w:rsidRPr="00813278">
              <w:rPr>
                <w:sz w:val="22"/>
                <w:szCs w:val="22"/>
              </w:rPr>
              <w:t>-413,3*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  39 868,3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42 710,7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color w:val="FF0000"/>
                <w:sz w:val="22"/>
                <w:szCs w:val="22"/>
              </w:rPr>
              <w:t xml:space="preserve">  </w:t>
            </w:r>
            <w:r w:rsidRPr="00813278">
              <w:rPr>
                <w:sz w:val="22"/>
                <w:szCs w:val="22"/>
              </w:rPr>
              <w:t>-1 618,5*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D52D09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      -</w:t>
            </w:r>
          </w:p>
        </w:tc>
      </w:tr>
      <w:tr w:rsidR="00360860" w:rsidRPr="00582C8A" w:rsidTr="007E3C8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0860" w:rsidRPr="00813278" w:rsidRDefault="00360860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813278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360860" w:rsidRPr="00813278" w:rsidRDefault="00360860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813278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360860" w:rsidRPr="00813278" w:rsidRDefault="00360860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813278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36086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color w:val="FF0000"/>
                <w:sz w:val="22"/>
                <w:szCs w:val="22"/>
              </w:rPr>
              <w:t xml:space="preserve">  </w:t>
            </w:r>
            <w:r w:rsidRPr="00813278">
              <w:rPr>
                <w:sz w:val="22"/>
                <w:szCs w:val="22"/>
              </w:rPr>
              <w:t>50 601,2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  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360860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 225 257,7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BA6333">
            <w:pPr>
              <w:shd w:val="clear" w:color="auto" w:fill="FFFFFF"/>
              <w:ind w:left="2" w:right="-460"/>
              <w:rPr>
                <w:color w:val="FF0000"/>
                <w:sz w:val="22"/>
                <w:szCs w:val="22"/>
              </w:rPr>
            </w:pPr>
            <w:r w:rsidRPr="00813278">
              <w:rPr>
                <w:color w:val="FF0000"/>
                <w:sz w:val="22"/>
                <w:szCs w:val="22"/>
              </w:rPr>
              <w:t xml:space="preserve">  </w:t>
            </w:r>
            <w:r w:rsidRPr="00813278">
              <w:rPr>
                <w:sz w:val="22"/>
                <w:szCs w:val="22"/>
              </w:rPr>
              <w:t>225 257,7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36086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color w:val="FF0000"/>
                <w:sz w:val="22"/>
                <w:szCs w:val="22"/>
              </w:rPr>
              <w:t xml:space="preserve">   </w:t>
            </w:r>
            <w:r w:rsidRPr="00813278">
              <w:rPr>
                <w:sz w:val="22"/>
                <w:szCs w:val="22"/>
              </w:rPr>
              <w:t>44 573,9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60" w:rsidRPr="00813278" w:rsidRDefault="00360860" w:rsidP="00BA6333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360860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 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60" w:rsidRPr="00813278" w:rsidRDefault="00A725E0" w:rsidP="00A725E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813278">
              <w:rPr>
                <w:sz w:val="22"/>
                <w:szCs w:val="22"/>
              </w:rPr>
              <w:t xml:space="preserve"> </w:t>
            </w:r>
            <w:r w:rsidR="007E3C82" w:rsidRPr="00813278">
              <w:rPr>
                <w:sz w:val="22"/>
                <w:szCs w:val="22"/>
              </w:rPr>
              <w:t>88</w:t>
            </w:r>
            <w:r w:rsidR="00360860" w:rsidRPr="00813278">
              <w:rPr>
                <w:sz w:val="22"/>
                <w:szCs w:val="22"/>
              </w:rPr>
              <w:t>,1</w:t>
            </w:r>
          </w:p>
        </w:tc>
      </w:tr>
    </w:tbl>
    <w:p w:rsidR="00A929DA" w:rsidRPr="002239AE" w:rsidRDefault="00772162" w:rsidP="002239AE">
      <w:pPr>
        <w:shd w:val="clear" w:color="auto" w:fill="FFFFFF"/>
        <w:spacing w:before="7"/>
        <w:ind w:right="-460"/>
        <w:jc w:val="both"/>
        <w:rPr>
          <w:i/>
          <w:color w:val="FF0000"/>
          <w:sz w:val="22"/>
          <w:szCs w:val="22"/>
        </w:rPr>
      </w:pPr>
      <w:r w:rsidRPr="002239AE">
        <w:rPr>
          <w:i/>
          <w:sz w:val="22"/>
          <w:szCs w:val="22"/>
        </w:rPr>
        <w:t>*</w:t>
      </w:r>
      <w:r w:rsidRPr="002239AE">
        <w:rPr>
          <w:i/>
          <w:spacing w:val="4"/>
          <w:sz w:val="22"/>
          <w:szCs w:val="22"/>
        </w:rPr>
        <w:t xml:space="preserve"> </w:t>
      </w:r>
      <w:r w:rsidR="00D52D09" w:rsidRPr="002239AE">
        <w:rPr>
          <w:i/>
          <w:spacing w:val="4"/>
          <w:sz w:val="22"/>
          <w:szCs w:val="22"/>
        </w:rPr>
        <w:t xml:space="preserve">с учетом </w:t>
      </w:r>
      <w:r w:rsidRPr="002239AE">
        <w:rPr>
          <w:i/>
          <w:spacing w:val="4"/>
          <w:sz w:val="22"/>
          <w:szCs w:val="22"/>
        </w:rPr>
        <w:t>возврат</w:t>
      </w:r>
      <w:r w:rsidR="00D52D09" w:rsidRPr="002239AE">
        <w:rPr>
          <w:i/>
          <w:spacing w:val="4"/>
          <w:sz w:val="22"/>
          <w:szCs w:val="22"/>
        </w:rPr>
        <w:t>а</w:t>
      </w:r>
      <w:r w:rsidRPr="002239AE">
        <w:rPr>
          <w:i/>
          <w:spacing w:val="4"/>
          <w:sz w:val="22"/>
          <w:szCs w:val="22"/>
        </w:rPr>
        <w:t xml:space="preserve"> остатка субсидий, субвенций и иных межбюджетных трансф</w:t>
      </w:r>
      <w:r w:rsidR="007E3C82" w:rsidRPr="002239AE">
        <w:rPr>
          <w:i/>
          <w:spacing w:val="4"/>
          <w:sz w:val="22"/>
          <w:szCs w:val="22"/>
        </w:rPr>
        <w:t>ертов прошлых лет в сумме 2 397,9</w:t>
      </w:r>
      <w:r w:rsidRPr="002239AE">
        <w:rPr>
          <w:i/>
          <w:spacing w:val="4"/>
          <w:sz w:val="22"/>
          <w:szCs w:val="22"/>
        </w:rPr>
        <w:t xml:space="preserve"> тыс. руб</w:t>
      </w:r>
      <w:r w:rsidR="00D52D09" w:rsidRPr="002239AE">
        <w:rPr>
          <w:i/>
          <w:spacing w:val="4"/>
          <w:sz w:val="22"/>
          <w:szCs w:val="22"/>
        </w:rPr>
        <w:t>лей.</w:t>
      </w:r>
    </w:p>
    <w:p w:rsidR="00A929DA" w:rsidRPr="00BC3906" w:rsidRDefault="00A929DA" w:rsidP="00993D58">
      <w:pPr>
        <w:pStyle w:val="a7"/>
        <w:spacing w:line="276" w:lineRule="auto"/>
        <w:ind w:right="-88"/>
        <w:jc w:val="both"/>
        <w:rPr>
          <w:b/>
          <w:i/>
          <w:sz w:val="24"/>
          <w:szCs w:val="24"/>
        </w:rPr>
      </w:pPr>
      <w:r w:rsidRPr="00582C8A">
        <w:rPr>
          <w:color w:val="FF0000"/>
          <w:sz w:val="24"/>
          <w:szCs w:val="24"/>
        </w:rPr>
        <w:t xml:space="preserve">          </w:t>
      </w:r>
      <w:r w:rsidRPr="00BC3906">
        <w:rPr>
          <w:sz w:val="24"/>
          <w:szCs w:val="24"/>
        </w:rPr>
        <w:t xml:space="preserve">Уточненный план по доходам за </w:t>
      </w:r>
      <w:r w:rsidRPr="00BC3906">
        <w:rPr>
          <w:sz w:val="24"/>
          <w:szCs w:val="24"/>
          <w:lang w:val="en-US"/>
        </w:rPr>
        <w:t>I</w:t>
      </w:r>
      <w:r w:rsidR="000368E5" w:rsidRPr="00BC3906">
        <w:rPr>
          <w:sz w:val="24"/>
          <w:szCs w:val="24"/>
        </w:rPr>
        <w:t xml:space="preserve"> кв.202</w:t>
      </w:r>
      <w:r w:rsidR="007E3C82" w:rsidRPr="00BC3906">
        <w:rPr>
          <w:sz w:val="24"/>
          <w:szCs w:val="24"/>
        </w:rPr>
        <w:t>1</w:t>
      </w:r>
      <w:r w:rsidR="000368E5" w:rsidRPr="00BC3906">
        <w:rPr>
          <w:sz w:val="24"/>
          <w:szCs w:val="24"/>
        </w:rPr>
        <w:t>г. выполнен на</w:t>
      </w:r>
      <w:r w:rsidR="001A4B74" w:rsidRPr="00BC3906">
        <w:rPr>
          <w:sz w:val="24"/>
          <w:szCs w:val="24"/>
        </w:rPr>
        <w:t xml:space="preserve"> сумму 4</w:t>
      </w:r>
      <w:r w:rsidR="007E3C82" w:rsidRPr="00BC3906">
        <w:rPr>
          <w:sz w:val="24"/>
          <w:szCs w:val="24"/>
        </w:rPr>
        <w:t>2 955,4</w:t>
      </w:r>
      <w:r w:rsidRPr="00BC3906">
        <w:rPr>
          <w:sz w:val="24"/>
          <w:szCs w:val="24"/>
        </w:rPr>
        <w:t xml:space="preserve"> тыс. рублей или</w:t>
      </w:r>
      <w:r w:rsidRPr="00BC3906">
        <w:rPr>
          <w:b/>
          <w:sz w:val="24"/>
          <w:szCs w:val="24"/>
        </w:rPr>
        <w:t xml:space="preserve"> </w:t>
      </w:r>
      <w:r w:rsidR="007E3C82" w:rsidRPr="00BC3906">
        <w:rPr>
          <w:sz w:val="24"/>
          <w:szCs w:val="24"/>
        </w:rPr>
        <w:t xml:space="preserve"> на 1</w:t>
      </w:r>
      <w:r w:rsidR="001A4B74" w:rsidRPr="00BC3906">
        <w:rPr>
          <w:sz w:val="24"/>
          <w:szCs w:val="24"/>
        </w:rPr>
        <w:t>6,0</w:t>
      </w:r>
      <w:r w:rsidRPr="00BC3906">
        <w:rPr>
          <w:sz w:val="24"/>
          <w:szCs w:val="24"/>
        </w:rPr>
        <w:t xml:space="preserve">%;  к уровню </w:t>
      </w:r>
      <w:r w:rsidRPr="00BC3906">
        <w:rPr>
          <w:sz w:val="24"/>
          <w:szCs w:val="24"/>
          <w:lang w:val="en-US"/>
        </w:rPr>
        <w:t>I</w:t>
      </w:r>
      <w:r w:rsidR="007E3C82" w:rsidRPr="00BC3906">
        <w:rPr>
          <w:sz w:val="24"/>
          <w:szCs w:val="24"/>
        </w:rPr>
        <w:t xml:space="preserve"> кв. 2020</w:t>
      </w:r>
      <w:r w:rsidR="001A4B74" w:rsidRPr="00BC3906">
        <w:rPr>
          <w:sz w:val="24"/>
          <w:szCs w:val="24"/>
        </w:rPr>
        <w:t>г. поступление доходов уменьшилось  на 14,6</w:t>
      </w:r>
      <w:r w:rsidR="007E3C82" w:rsidRPr="00BC3906">
        <w:rPr>
          <w:sz w:val="24"/>
          <w:szCs w:val="24"/>
        </w:rPr>
        <w:t xml:space="preserve">% </w:t>
      </w:r>
      <w:r w:rsidR="000368E5" w:rsidRPr="00BC3906">
        <w:rPr>
          <w:sz w:val="24"/>
          <w:szCs w:val="24"/>
        </w:rPr>
        <w:t xml:space="preserve">в основном,  за счет уменьшения </w:t>
      </w:r>
      <w:r w:rsidR="005807A6" w:rsidRPr="00BC3906">
        <w:rPr>
          <w:sz w:val="24"/>
          <w:szCs w:val="24"/>
        </w:rPr>
        <w:t xml:space="preserve"> поступлений </w:t>
      </w:r>
      <w:r w:rsidR="00BC3906">
        <w:rPr>
          <w:sz w:val="24"/>
          <w:szCs w:val="24"/>
        </w:rPr>
        <w:t xml:space="preserve">налоговых </w:t>
      </w:r>
      <w:r w:rsidR="00BC3906" w:rsidRPr="00BC3906">
        <w:rPr>
          <w:sz w:val="24"/>
          <w:szCs w:val="24"/>
        </w:rPr>
        <w:t xml:space="preserve"> доходов</w:t>
      </w:r>
      <w:r w:rsidRPr="00BC3906">
        <w:rPr>
          <w:sz w:val="24"/>
          <w:szCs w:val="24"/>
        </w:rPr>
        <w:t>.</w:t>
      </w:r>
    </w:p>
    <w:p w:rsidR="00A929DA" w:rsidRPr="002239AE" w:rsidRDefault="00A929DA" w:rsidP="00385DAA">
      <w:pPr>
        <w:pStyle w:val="a7"/>
        <w:ind w:right="-230"/>
        <w:rPr>
          <w:sz w:val="24"/>
          <w:szCs w:val="24"/>
        </w:rPr>
      </w:pPr>
      <w:r w:rsidRPr="007843FA">
        <w:rPr>
          <w:bCs/>
          <w:i/>
          <w:color w:val="FF0000"/>
          <w:sz w:val="24"/>
          <w:szCs w:val="24"/>
        </w:rPr>
        <w:t xml:space="preserve">        </w:t>
      </w:r>
      <w:r w:rsidR="00F80DA4" w:rsidRPr="007843FA">
        <w:rPr>
          <w:bCs/>
          <w:i/>
          <w:color w:val="FF0000"/>
          <w:sz w:val="24"/>
          <w:szCs w:val="24"/>
        </w:rPr>
        <w:t xml:space="preserve"> </w:t>
      </w:r>
      <w:r w:rsidR="00DB4155" w:rsidRPr="007843FA">
        <w:rPr>
          <w:bCs/>
          <w:i/>
          <w:color w:val="FF0000"/>
          <w:sz w:val="24"/>
          <w:szCs w:val="24"/>
        </w:rPr>
        <w:t xml:space="preserve"> </w:t>
      </w:r>
      <w:r w:rsidRPr="002239AE">
        <w:rPr>
          <w:bCs/>
          <w:i/>
          <w:sz w:val="24"/>
          <w:szCs w:val="24"/>
        </w:rPr>
        <w:t>Налоговые и неналоговые доходы.</w:t>
      </w:r>
      <w:r w:rsidR="00106CF7" w:rsidRPr="002239AE">
        <w:rPr>
          <w:color w:val="FF0000"/>
          <w:sz w:val="24"/>
          <w:szCs w:val="24"/>
        </w:rPr>
        <w:t xml:space="preserve"> </w:t>
      </w:r>
      <w:r w:rsidR="002239AE">
        <w:rPr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2239AE">
        <w:rPr>
          <w:sz w:val="24"/>
          <w:szCs w:val="24"/>
        </w:rPr>
        <w:t xml:space="preserve">Налоговые и неналоговые доходы за </w:t>
      </w:r>
      <w:proofErr w:type="gramStart"/>
      <w:r w:rsidRPr="002239AE">
        <w:rPr>
          <w:sz w:val="24"/>
          <w:szCs w:val="24"/>
          <w:lang w:val="en-US"/>
        </w:rPr>
        <w:t>I</w:t>
      </w:r>
      <w:proofErr w:type="gramEnd"/>
      <w:r w:rsidR="007E3C82" w:rsidRPr="002239AE">
        <w:rPr>
          <w:sz w:val="24"/>
          <w:szCs w:val="24"/>
        </w:rPr>
        <w:t>кв.2021г. испо</w:t>
      </w:r>
      <w:r w:rsidR="001A4B74" w:rsidRPr="002239AE">
        <w:rPr>
          <w:sz w:val="24"/>
          <w:szCs w:val="24"/>
        </w:rPr>
        <w:t>лнены в сумме 4</w:t>
      </w:r>
      <w:r w:rsidR="00A725E0" w:rsidRPr="002239AE">
        <w:rPr>
          <w:sz w:val="24"/>
          <w:szCs w:val="24"/>
        </w:rPr>
        <w:t>4 573,9</w:t>
      </w:r>
      <w:r w:rsidRPr="002239AE">
        <w:rPr>
          <w:sz w:val="24"/>
          <w:szCs w:val="24"/>
        </w:rPr>
        <w:t xml:space="preserve"> тыс. рублей или на</w:t>
      </w:r>
      <w:r w:rsidR="00106CF7" w:rsidRPr="002239AE">
        <w:rPr>
          <w:sz w:val="24"/>
          <w:szCs w:val="24"/>
        </w:rPr>
        <w:t xml:space="preserve"> </w:t>
      </w:r>
      <w:r w:rsidR="00A725E0" w:rsidRPr="002239AE">
        <w:rPr>
          <w:sz w:val="24"/>
          <w:szCs w:val="24"/>
        </w:rPr>
        <w:t>19,8</w:t>
      </w:r>
      <w:r w:rsidR="002239AE">
        <w:rPr>
          <w:sz w:val="24"/>
          <w:szCs w:val="24"/>
        </w:rPr>
        <w:t xml:space="preserve">% </w:t>
      </w:r>
      <w:r w:rsidRPr="002239AE">
        <w:rPr>
          <w:sz w:val="24"/>
          <w:szCs w:val="24"/>
        </w:rPr>
        <w:t xml:space="preserve"> к уточн</w:t>
      </w:r>
      <w:r w:rsidR="007E3C82" w:rsidRPr="002239AE">
        <w:rPr>
          <w:sz w:val="24"/>
          <w:szCs w:val="24"/>
        </w:rPr>
        <w:t xml:space="preserve">енному годовому плану и на </w:t>
      </w:r>
      <w:r w:rsidR="00A725E0" w:rsidRPr="002239AE">
        <w:rPr>
          <w:sz w:val="24"/>
          <w:szCs w:val="24"/>
        </w:rPr>
        <w:t>88,1</w:t>
      </w:r>
      <w:r w:rsidR="007E3C82" w:rsidRPr="002239AE">
        <w:rPr>
          <w:sz w:val="24"/>
          <w:szCs w:val="24"/>
        </w:rPr>
        <w:t xml:space="preserve"> </w:t>
      </w:r>
      <w:r w:rsidRPr="002239AE">
        <w:rPr>
          <w:sz w:val="24"/>
          <w:szCs w:val="24"/>
        </w:rPr>
        <w:t xml:space="preserve">%  к  </w:t>
      </w:r>
      <w:r w:rsidRPr="002239AE">
        <w:rPr>
          <w:sz w:val="24"/>
          <w:szCs w:val="24"/>
          <w:lang w:val="en-US"/>
        </w:rPr>
        <w:t>I</w:t>
      </w:r>
      <w:r w:rsidRPr="002239AE">
        <w:rPr>
          <w:sz w:val="24"/>
          <w:szCs w:val="24"/>
        </w:rPr>
        <w:t xml:space="preserve"> кв.20</w:t>
      </w:r>
      <w:r w:rsidR="007E3C82" w:rsidRPr="002239AE">
        <w:rPr>
          <w:sz w:val="24"/>
          <w:szCs w:val="24"/>
        </w:rPr>
        <w:t>20</w:t>
      </w:r>
      <w:r w:rsidRPr="002239AE">
        <w:rPr>
          <w:sz w:val="24"/>
          <w:szCs w:val="24"/>
        </w:rPr>
        <w:t>г.</w:t>
      </w:r>
    </w:p>
    <w:p w:rsidR="00452197" w:rsidRPr="007843FA" w:rsidRDefault="00A929DA" w:rsidP="00385DAA">
      <w:pPr>
        <w:shd w:val="clear" w:color="auto" w:fill="FFFFFF"/>
        <w:ind w:right="-230"/>
      </w:pPr>
      <w:r w:rsidRPr="00582C8A">
        <w:rPr>
          <w:b/>
        </w:rPr>
        <w:t xml:space="preserve">          </w:t>
      </w:r>
      <w:r w:rsidRPr="007843FA">
        <w:rPr>
          <w:i/>
        </w:rPr>
        <w:t>Налоговые доходы</w:t>
      </w:r>
      <w:r w:rsidRPr="007843FA">
        <w:t>.</w:t>
      </w:r>
      <w:r w:rsidR="00D40E66" w:rsidRPr="007843FA">
        <w:t xml:space="preserve">  </w:t>
      </w:r>
    </w:p>
    <w:p w:rsidR="00A725E0" w:rsidRDefault="00452197" w:rsidP="00385DAA">
      <w:pPr>
        <w:shd w:val="clear" w:color="auto" w:fill="FFFFFF"/>
        <w:ind w:right="-230"/>
      </w:pPr>
      <w:r>
        <w:t xml:space="preserve">         </w:t>
      </w:r>
      <w:r w:rsidR="00561CEF">
        <w:t xml:space="preserve"> </w:t>
      </w:r>
      <w:r w:rsidR="00A929DA" w:rsidRPr="00452197">
        <w:t xml:space="preserve">За </w:t>
      </w:r>
      <w:r w:rsidR="00A929DA" w:rsidRPr="00452197">
        <w:rPr>
          <w:lang w:val="en-US"/>
        </w:rPr>
        <w:t>I</w:t>
      </w:r>
      <w:r w:rsidR="007E3C82">
        <w:t xml:space="preserve"> кв. 2021</w:t>
      </w:r>
      <w:r w:rsidR="00A929DA" w:rsidRPr="00452197">
        <w:t>г. налоговые доходы поступили в бюджет городского поселения в сум</w:t>
      </w:r>
      <w:r w:rsidR="00A725E0">
        <w:t xml:space="preserve">ме </w:t>
      </w:r>
    </w:p>
    <w:p w:rsidR="00993D58" w:rsidRPr="001A4B74" w:rsidRDefault="00A725E0" w:rsidP="00385DAA">
      <w:pPr>
        <w:shd w:val="clear" w:color="auto" w:fill="FFFFFF"/>
        <w:ind w:right="-230"/>
        <w:rPr>
          <w:color w:val="FF0000"/>
        </w:rPr>
      </w:pPr>
      <w:r>
        <w:t>33 735,5</w:t>
      </w:r>
      <w:r w:rsidR="00A929DA" w:rsidRPr="00452197">
        <w:t xml:space="preserve"> тыс. рублей. Исполнение годового плана соста</w:t>
      </w:r>
      <w:r>
        <w:t>вило 17,9</w:t>
      </w:r>
      <w:r w:rsidR="00A929DA" w:rsidRPr="00452197">
        <w:t xml:space="preserve">%,  к уровню </w:t>
      </w:r>
      <w:r w:rsidR="00A929DA" w:rsidRPr="00452197">
        <w:rPr>
          <w:lang w:val="en-US"/>
        </w:rPr>
        <w:t>I</w:t>
      </w:r>
      <w:r w:rsidR="00452197" w:rsidRPr="00452197">
        <w:t xml:space="preserve"> кв. 20</w:t>
      </w:r>
      <w:r w:rsidR="001A4B74">
        <w:t>20</w:t>
      </w:r>
      <w:r w:rsidR="00A929DA" w:rsidRPr="00452197">
        <w:t>г. поступл</w:t>
      </w:r>
      <w:r w:rsidR="00A929DA" w:rsidRPr="00452197">
        <w:t>е</w:t>
      </w:r>
      <w:r w:rsidR="00A929DA" w:rsidRPr="00452197">
        <w:t>ния у</w:t>
      </w:r>
      <w:r w:rsidR="001A4B74">
        <w:t>меньши</w:t>
      </w:r>
      <w:r>
        <w:t>лись на  24,2</w:t>
      </w:r>
      <w:r w:rsidR="00A929DA" w:rsidRPr="00452197">
        <w:t xml:space="preserve"> %. </w:t>
      </w:r>
      <w:r w:rsidR="00A929DA" w:rsidRPr="00DD29B3">
        <w:rPr>
          <w:spacing w:val="3"/>
        </w:rPr>
        <w:t>Удельный вес исполненных налоговых доходов в общей сумме нал</w:t>
      </w:r>
      <w:r w:rsidR="00A929DA" w:rsidRPr="00DD29B3">
        <w:rPr>
          <w:spacing w:val="3"/>
        </w:rPr>
        <w:t>о</w:t>
      </w:r>
      <w:r w:rsidR="00A929DA" w:rsidRPr="00DD29B3">
        <w:rPr>
          <w:spacing w:val="3"/>
        </w:rPr>
        <w:t xml:space="preserve">говых и неналоговых доходов в </w:t>
      </w:r>
      <w:r w:rsidR="00A929DA" w:rsidRPr="00DD29B3">
        <w:rPr>
          <w:lang w:val="en-US"/>
        </w:rPr>
        <w:t>I</w:t>
      </w:r>
      <w:r w:rsidR="00AE1C72" w:rsidRPr="00DD29B3">
        <w:t xml:space="preserve"> кв. 2021</w:t>
      </w:r>
      <w:r w:rsidR="00A929DA" w:rsidRPr="00DD29B3">
        <w:t>г</w:t>
      </w:r>
      <w:r w:rsidR="00A929DA" w:rsidRPr="00DD29B3">
        <w:rPr>
          <w:spacing w:val="3"/>
        </w:rPr>
        <w:t>.</w:t>
      </w:r>
      <w:r w:rsidR="00AE1C72" w:rsidRPr="00DD29B3">
        <w:t xml:space="preserve"> составил 75,7 %, что на 12,2</w:t>
      </w:r>
      <w:r w:rsidR="00A929DA" w:rsidRPr="00DD29B3">
        <w:t xml:space="preserve"> % </w:t>
      </w:r>
      <w:r w:rsidR="00AE1C72" w:rsidRPr="00DD29B3">
        <w:t>ни</w:t>
      </w:r>
      <w:r w:rsidR="002A6ADB">
        <w:t>ж</w:t>
      </w:r>
      <w:r w:rsidR="00A929DA" w:rsidRPr="00DD29B3">
        <w:t xml:space="preserve">е, чем в </w:t>
      </w:r>
      <w:r w:rsidR="00A929DA" w:rsidRPr="00DD29B3">
        <w:rPr>
          <w:lang w:val="en-US"/>
        </w:rPr>
        <w:t>I</w:t>
      </w:r>
      <w:r w:rsidR="00452197" w:rsidRPr="00DD29B3">
        <w:t xml:space="preserve"> кв. 20</w:t>
      </w:r>
      <w:r w:rsidR="00AE1C72" w:rsidRPr="00DD29B3">
        <w:t>20</w:t>
      </w:r>
      <w:r w:rsidR="00A929DA" w:rsidRPr="00DD29B3">
        <w:t xml:space="preserve">г.  </w:t>
      </w:r>
      <w:r w:rsidR="00A929DA" w:rsidRPr="001A4B74">
        <w:rPr>
          <w:color w:val="FF0000"/>
        </w:rPr>
        <w:t xml:space="preserve">          </w:t>
      </w:r>
    </w:p>
    <w:p w:rsidR="00474806" w:rsidRPr="0060569C" w:rsidRDefault="00474806" w:rsidP="00385DAA">
      <w:pPr>
        <w:pStyle w:val="a7"/>
        <w:ind w:right="-37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0569C">
        <w:rPr>
          <w:sz w:val="24"/>
          <w:szCs w:val="24"/>
        </w:rPr>
        <w:t>Снижение налоговых доходов по сравнению с</w:t>
      </w:r>
      <w:r>
        <w:rPr>
          <w:sz w:val="24"/>
          <w:szCs w:val="24"/>
        </w:rPr>
        <w:t xml:space="preserve"> </w:t>
      </w:r>
      <w:r w:rsidRPr="0060569C">
        <w:rPr>
          <w:sz w:val="24"/>
          <w:szCs w:val="24"/>
          <w:lang w:val="en-US"/>
        </w:rPr>
        <w:t>I</w:t>
      </w:r>
      <w:r w:rsidRPr="0060569C">
        <w:rPr>
          <w:sz w:val="24"/>
          <w:szCs w:val="24"/>
        </w:rPr>
        <w:t xml:space="preserve"> кв. 2020г. составило  10 767,0</w:t>
      </w:r>
      <w:r>
        <w:rPr>
          <w:sz w:val="24"/>
          <w:szCs w:val="24"/>
        </w:rPr>
        <w:t xml:space="preserve"> тыс. рублей, в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новном за счет </w:t>
      </w:r>
      <w:r>
        <w:rPr>
          <w:spacing w:val="-1"/>
          <w:sz w:val="24"/>
          <w:szCs w:val="24"/>
        </w:rPr>
        <w:t xml:space="preserve">снижения поступления  </w:t>
      </w:r>
      <w:r w:rsidRPr="0060569C">
        <w:rPr>
          <w:sz w:val="24"/>
          <w:szCs w:val="24"/>
        </w:rPr>
        <w:t>налог</w:t>
      </w:r>
      <w:r>
        <w:rPr>
          <w:sz w:val="24"/>
          <w:szCs w:val="24"/>
        </w:rPr>
        <w:t>а</w:t>
      </w:r>
      <w:r w:rsidRPr="0060569C">
        <w:rPr>
          <w:sz w:val="24"/>
          <w:szCs w:val="24"/>
        </w:rPr>
        <w:t xml:space="preserve">  на доходы физических лиц</w:t>
      </w:r>
      <w:r>
        <w:rPr>
          <w:sz w:val="24"/>
          <w:szCs w:val="24"/>
        </w:rPr>
        <w:t xml:space="preserve"> (на 9 664,0 тыс. рублей)</w:t>
      </w:r>
      <w:r w:rsidRPr="0060569C">
        <w:rPr>
          <w:sz w:val="24"/>
          <w:szCs w:val="24"/>
        </w:rPr>
        <w:t>,</w:t>
      </w:r>
    </w:p>
    <w:p w:rsidR="00474806" w:rsidRPr="00B459B8" w:rsidRDefault="00474806" w:rsidP="00385DA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налогов на </w:t>
      </w:r>
      <w:r w:rsidRPr="0060569C">
        <w:rPr>
          <w:sz w:val="24"/>
          <w:szCs w:val="24"/>
        </w:rPr>
        <w:t>имущество и земельного налог</w:t>
      </w:r>
      <w:r>
        <w:rPr>
          <w:sz w:val="24"/>
          <w:szCs w:val="24"/>
        </w:rPr>
        <w:t>а (на 2</w:t>
      </w:r>
      <w:r w:rsidR="00B459B8">
        <w:rPr>
          <w:sz w:val="24"/>
          <w:szCs w:val="24"/>
        </w:rPr>
        <w:t xml:space="preserve"> 300,0 тыс. </w:t>
      </w:r>
      <w:r>
        <w:rPr>
          <w:sz w:val="24"/>
          <w:szCs w:val="24"/>
        </w:rPr>
        <w:t>рублей)</w:t>
      </w:r>
      <w:r w:rsidR="00B459B8">
        <w:rPr>
          <w:sz w:val="24"/>
          <w:szCs w:val="24"/>
        </w:rPr>
        <w:t>.  При этом о</w:t>
      </w:r>
      <w:r w:rsidR="00B459B8" w:rsidRPr="0060569C">
        <w:rPr>
          <w:sz w:val="24"/>
          <w:szCs w:val="24"/>
        </w:rPr>
        <w:t>тмечается увел</w:t>
      </w:r>
      <w:r w:rsidR="00B459B8" w:rsidRPr="0060569C">
        <w:rPr>
          <w:sz w:val="24"/>
          <w:szCs w:val="24"/>
        </w:rPr>
        <w:t>и</w:t>
      </w:r>
      <w:r w:rsidR="00B459B8" w:rsidRPr="0060569C">
        <w:rPr>
          <w:sz w:val="24"/>
          <w:szCs w:val="24"/>
        </w:rPr>
        <w:t>че</w:t>
      </w:r>
      <w:r w:rsidR="00B459B8">
        <w:rPr>
          <w:sz w:val="24"/>
          <w:szCs w:val="24"/>
        </w:rPr>
        <w:t>н</w:t>
      </w:r>
      <w:r w:rsidR="00B459B8" w:rsidRPr="0060569C">
        <w:rPr>
          <w:sz w:val="24"/>
          <w:szCs w:val="24"/>
        </w:rPr>
        <w:t xml:space="preserve">ие поступления единого  налога, взимаемого </w:t>
      </w:r>
      <w:r w:rsidR="00B459B8" w:rsidRPr="0060569C">
        <w:rPr>
          <w:spacing w:val="-1"/>
          <w:sz w:val="24"/>
          <w:szCs w:val="24"/>
        </w:rPr>
        <w:t>с применением УСН</w:t>
      </w:r>
      <w:r w:rsidR="00B459B8">
        <w:rPr>
          <w:spacing w:val="-1"/>
          <w:sz w:val="24"/>
          <w:szCs w:val="24"/>
        </w:rPr>
        <w:t xml:space="preserve"> (на 1 178,0 тыс. рублей).</w:t>
      </w:r>
    </w:p>
    <w:p w:rsidR="00A929DA" w:rsidRPr="007843FA" w:rsidRDefault="00A929DA" w:rsidP="00385DAA">
      <w:pPr>
        <w:shd w:val="clear" w:color="auto" w:fill="FFFFFF"/>
        <w:tabs>
          <w:tab w:val="left" w:pos="864"/>
        </w:tabs>
        <w:ind w:left="12"/>
      </w:pPr>
      <w:r w:rsidRPr="0060569C">
        <w:t xml:space="preserve">        </w:t>
      </w:r>
      <w:r w:rsidRPr="0060569C">
        <w:rPr>
          <w:b/>
          <w:i/>
        </w:rPr>
        <w:t xml:space="preserve"> </w:t>
      </w:r>
      <w:r w:rsidRPr="007843FA">
        <w:rPr>
          <w:i/>
        </w:rPr>
        <w:t>Неналоговые доходы</w:t>
      </w:r>
      <w:r w:rsidRPr="007843FA">
        <w:t>.</w:t>
      </w:r>
    </w:p>
    <w:p w:rsidR="00A725E0" w:rsidRDefault="00A929DA" w:rsidP="00385DAA">
      <w:pPr>
        <w:pStyle w:val="a7"/>
        <w:ind w:right="-230"/>
      </w:pPr>
      <w:r w:rsidRPr="00B459B8">
        <w:rPr>
          <w:sz w:val="24"/>
          <w:szCs w:val="24"/>
        </w:rPr>
        <w:t xml:space="preserve">         </w:t>
      </w:r>
      <w:proofErr w:type="gramStart"/>
      <w:r w:rsidRPr="00B459B8">
        <w:rPr>
          <w:sz w:val="24"/>
          <w:szCs w:val="24"/>
        </w:rPr>
        <w:t xml:space="preserve">В </w:t>
      </w:r>
      <w:r w:rsidRPr="00B459B8">
        <w:rPr>
          <w:sz w:val="24"/>
          <w:szCs w:val="24"/>
          <w:lang w:val="en-US"/>
        </w:rPr>
        <w:t>I</w:t>
      </w:r>
      <w:r w:rsidR="00406501" w:rsidRPr="00B459B8">
        <w:rPr>
          <w:sz w:val="24"/>
          <w:szCs w:val="24"/>
        </w:rPr>
        <w:t xml:space="preserve"> кв. 2021</w:t>
      </w:r>
      <w:r w:rsidRPr="00B459B8">
        <w:rPr>
          <w:sz w:val="24"/>
          <w:szCs w:val="24"/>
        </w:rPr>
        <w:t xml:space="preserve">г. неналоговые доходы поступили в сумме </w:t>
      </w:r>
      <w:r w:rsidR="00B459B8" w:rsidRPr="00B459B8">
        <w:rPr>
          <w:sz w:val="24"/>
          <w:szCs w:val="24"/>
        </w:rPr>
        <w:t>10 838,4</w:t>
      </w:r>
      <w:r w:rsidRPr="00B459B8">
        <w:rPr>
          <w:sz w:val="24"/>
          <w:szCs w:val="24"/>
        </w:rPr>
        <w:t xml:space="preserve"> тыс. рублей; к уровню </w:t>
      </w:r>
      <w:r w:rsidRPr="00B459B8">
        <w:rPr>
          <w:sz w:val="24"/>
          <w:szCs w:val="24"/>
          <w:lang w:val="en-US"/>
        </w:rPr>
        <w:t>I</w:t>
      </w:r>
      <w:r w:rsidR="00106CF7" w:rsidRPr="00B459B8">
        <w:rPr>
          <w:sz w:val="24"/>
          <w:szCs w:val="24"/>
        </w:rPr>
        <w:t xml:space="preserve"> квар</w:t>
      </w:r>
      <w:r w:rsidR="00AC5783" w:rsidRPr="00B459B8">
        <w:rPr>
          <w:sz w:val="24"/>
          <w:szCs w:val="24"/>
        </w:rPr>
        <w:t>тала</w:t>
      </w:r>
      <w:r w:rsidR="00106CF7" w:rsidRPr="00B459B8">
        <w:rPr>
          <w:sz w:val="24"/>
          <w:szCs w:val="24"/>
        </w:rPr>
        <w:t xml:space="preserve"> </w:t>
      </w:r>
      <w:r w:rsidR="00B459B8" w:rsidRPr="00B459B8">
        <w:rPr>
          <w:sz w:val="24"/>
          <w:szCs w:val="24"/>
        </w:rPr>
        <w:t>2020</w:t>
      </w:r>
      <w:r w:rsidRPr="00B459B8">
        <w:rPr>
          <w:sz w:val="24"/>
          <w:szCs w:val="24"/>
        </w:rPr>
        <w:t xml:space="preserve">г. поступление </w:t>
      </w:r>
      <w:r w:rsidR="00B459B8" w:rsidRPr="00B459B8">
        <w:rPr>
          <w:sz w:val="24"/>
          <w:szCs w:val="24"/>
        </w:rPr>
        <w:t>увеличилось на 4 739,4 тыс. рублей или  77,7</w:t>
      </w:r>
      <w:r w:rsidRPr="00B459B8">
        <w:rPr>
          <w:sz w:val="24"/>
          <w:szCs w:val="24"/>
        </w:rPr>
        <w:t xml:space="preserve">%. </w:t>
      </w:r>
      <w:r w:rsidRPr="00B459B8">
        <w:rPr>
          <w:spacing w:val="-1"/>
          <w:sz w:val="24"/>
          <w:szCs w:val="24"/>
        </w:rPr>
        <w:t>Удельный вес неналоговых дох</w:t>
      </w:r>
      <w:r w:rsidRPr="00B459B8">
        <w:rPr>
          <w:spacing w:val="-1"/>
          <w:sz w:val="24"/>
          <w:szCs w:val="24"/>
        </w:rPr>
        <w:t>о</w:t>
      </w:r>
      <w:r w:rsidRPr="00B459B8">
        <w:rPr>
          <w:spacing w:val="-1"/>
          <w:sz w:val="24"/>
          <w:szCs w:val="24"/>
        </w:rPr>
        <w:t>дов в общей сумме налоговых и неналоговых доходов в</w:t>
      </w:r>
      <w:r w:rsidR="00B459B8">
        <w:rPr>
          <w:spacing w:val="-1"/>
          <w:sz w:val="24"/>
          <w:szCs w:val="24"/>
        </w:rPr>
        <w:t xml:space="preserve"> </w:t>
      </w:r>
      <w:r w:rsidRPr="00B459B8">
        <w:rPr>
          <w:sz w:val="24"/>
          <w:szCs w:val="24"/>
          <w:lang w:val="en-US"/>
        </w:rPr>
        <w:t>I</w:t>
      </w:r>
      <w:r w:rsidR="00B459B8">
        <w:rPr>
          <w:sz w:val="24"/>
          <w:szCs w:val="24"/>
        </w:rPr>
        <w:t xml:space="preserve"> квартале </w:t>
      </w:r>
      <w:r w:rsidR="00106CF7" w:rsidRPr="00B459B8">
        <w:rPr>
          <w:sz w:val="24"/>
          <w:szCs w:val="24"/>
        </w:rPr>
        <w:t xml:space="preserve"> </w:t>
      </w:r>
      <w:r w:rsidR="00B459B8" w:rsidRPr="00B459B8">
        <w:rPr>
          <w:sz w:val="24"/>
          <w:szCs w:val="24"/>
        </w:rPr>
        <w:t>2021</w:t>
      </w:r>
      <w:r w:rsidRPr="00B459B8">
        <w:rPr>
          <w:sz w:val="24"/>
          <w:szCs w:val="24"/>
        </w:rPr>
        <w:t xml:space="preserve">г. </w:t>
      </w:r>
      <w:r w:rsidR="00B459B8" w:rsidRPr="00B459B8">
        <w:rPr>
          <w:sz w:val="24"/>
          <w:szCs w:val="24"/>
        </w:rPr>
        <w:t>составил 24,3</w:t>
      </w:r>
      <w:r w:rsidR="007815A6" w:rsidRPr="00B459B8">
        <w:rPr>
          <w:sz w:val="24"/>
          <w:szCs w:val="24"/>
        </w:rPr>
        <w:t xml:space="preserve">%, что </w:t>
      </w:r>
      <w:r w:rsidR="00B459B8" w:rsidRPr="00B459B8">
        <w:rPr>
          <w:sz w:val="24"/>
          <w:szCs w:val="24"/>
        </w:rPr>
        <w:t>в 2 р</w:t>
      </w:r>
      <w:r w:rsidR="00B459B8" w:rsidRPr="00B459B8">
        <w:rPr>
          <w:sz w:val="24"/>
          <w:szCs w:val="24"/>
        </w:rPr>
        <w:t>а</w:t>
      </w:r>
      <w:r w:rsidR="00B459B8" w:rsidRPr="00B459B8">
        <w:rPr>
          <w:sz w:val="24"/>
          <w:szCs w:val="24"/>
        </w:rPr>
        <w:t xml:space="preserve">за больше, </w:t>
      </w:r>
      <w:r w:rsidRPr="00B459B8">
        <w:rPr>
          <w:sz w:val="24"/>
          <w:szCs w:val="24"/>
        </w:rPr>
        <w:t xml:space="preserve">чем в </w:t>
      </w:r>
      <w:r w:rsidRPr="00B459B8">
        <w:rPr>
          <w:sz w:val="24"/>
          <w:szCs w:val="24"/>
          <w:lang w:val="en-US"/>
        </w:rPr>
        <w:t>I</w:t>
      </w:r>
      <w:r w:rsidR="00106CF7" w:rsidRPr="00B459B8">
        <w:rPr>
          <w:sz w:val="24"/>
          <w:szCs w:val="24"/>
        </w:rPr>
        <w:t xml:space="preserve"> квартале </w:t>
      </w:r>
      <w:r w:rsidRPr="00B459B8">
        <w:rPr>
          <w:sz w:val="24"/>
          <w:szCs w:val="24"/>
        </w:rPr>
        <w:t>20</w:t>
      </w:r>
      <w:r w:rsidR="00B459B8" w:rsidRPr="00B459B8">
        <w:rPr>
          <w:sz w:val="24"/>
          <w:szCs w:val="24"/>
        </w:rPr>
        <w:t>20</w:t>
      </w:r>
      <w:r w:rsidRPr="00B459B8">
        <w:rPr>
          <w:sz w:val="24"/>
          <w:szCs w:val="24"/>
        </w:rPr>
        <w:t xml:space="preserve">г. </w:t>
      </w:r>
      <w:proofErr w:type="gramEnd"/>
    </w:p>
    <w:p w:rsidR="00A929DA" w:rsidRPr="00014292" w:rsidRDefault="00A929DA" w:rsidP="00385DAA">
      <w:pPr>
        <w:pStyle w:val="a7"/>
        <w:ind w:right="-88"/>
        <w:rPr>
          <w:color w:val="FF0000"/>
          <w:sz w:val="24"/>
          <w:szCs w:val="24"/>
        </w:rPr>
      </w:pPr>
      <w:r w:rsidRPr="00014292">
        <w:rPr>
          <w:sz w:val="24"/>
          <w:szCs w:val="24"/>
        </w:rPr>
        <w:t xml:space="preserve">        </w:t>
      </w:r>
      <w:r w:rsidR="00106CF7" w:rsidRPr="00014292">
        <w:rPr>
          <w:sz w:val="24"/>
          <w:szCs w:val="24"/>
        </w:rPr>
        <w:t xml:space="preserve">   </w:t>
      </w:r>
      <w:r w:rsidRPr="00014292">
        <w:rPr>
          <w:i/>
          <w:sz w:val="24"/>
          <w:szCs w:val="24"/>
        </w:rPr>
        <w:t>Безвозмездные поступления</w:t>
      </w:r>
      <w:r w:rsidRPr="00014292">
        <w:rPr>
          <w:color w:val="FF0000"/>
          <w:sz w:val="24"/>
          <w:szCs w:val="24"/>
        </w:rPr>
        <w:t xml:space="preserve">.       </w:t>
      </w:r>
    </w:p>
    <w:p w:rsidR="00A929DA" w:rsidRPr="00D74236" w:rsidRDefault="00A929DA" w:rsidP="00385DAA">
      <w:pPr>
        <w:pStyle w:val="a7"/>
        <w:ind w:right="-88"/>
        <w:rPr>
          <w:spacing w:val="4"/>
          <w:sz w:val="24"/>
          <w:szCs w:val="24"/>
        </w:rPr>
      </w:pPr>
      <w:r w:rsidRPr="00D74236">
        <w:rPr>
          <w:sz w:val="24"/>
          <w:szCs w:val="24"/>
        </w:rPr>
        <w:t xml:space="preserve">           По данным отчета об исполнении бюджета  за </w:t>
      </w:r>
      <w:r w:rsidRPr="00D74236">
        <w:rPr>
          <w:sz w:val="24"/>
          <w:szCs w:val="24"/>
          <w:lang w:val="en-US"/>
        </w:rPr>
        <w:t>I</w:t>
      </w:r>
      <w:r w:rsidR="00D74236" w:rsidRPr="00D74236">
        <w:rPr>
          <w:sz w:val="24"/>
          <w:szCs w:val="24"/>
        </w:rPr>
        <w:t xml:space="preserve"> кв. 2021</w:t>
      </w:r>
      <w:r w:rsidRPr="00D74236">
        <w:rPr>
          <w:sz w:val="24"/>
          <w:szCs w:val="24"/>
        </w:rPr>
        <w:t xml:space="preserve">г. </w:t>
      </w:r>
      <w:r w:rsidR="00561CEF" w:rsidRPr="00D74236">
        <w:rPr>
          <w:sz w:val="24"/>
          <w:szCs w:val="24"/>
        </w:rPr>
        <w:t xml:space="preserve">в доход бюджета </w:t>
      </w:r>
      <w:r w:rsidRPr="00D74236">
        <w:rPr>
          <w:sz w:val="24"/>
          <w:szCs w:val="24"/>
        </w:rPr>
        <w:t>поступ</w:t>
      </w:r>
      <w:r w:rsidR="00561CEF" w:rsidRPr="00D74236">
        <w:rPr>
          <w:sz w:val="24"/>
          <w:szCs w:val="24"/>
        </w:rPr>
        <w:t>или д</w:t>
      </w:r>
      <w:r w:rsidR="00561CEF" w:rsidRPr="00D74236">
        <w:rPr>
          <w:sz w:val="24"/>
          <w:szCs w:val="24"/>
        </w:rPr>
        <w:t>е</w:t>
      </w:r>
      <w:r w:rsidR="00561CEF" w:rsidRPr="00D74236">
        <w:rPr>
          <w:sz w:val="24"/>
          <w:szCs w:val="24"/>
        </w:rPr>
        <w:t xml:space="preserve">нежные средства из бюджетов других уровней в сумме </w:t>
      </w:r>
      <w:r w:rsidR="00D74236" w:rsidRPr="00D74236">
        <w:rPr>
          <w:sz w:val="24"/>
          <w:szCs w:val="24"/>
        </w:rPr>
        <w:t>779,4</w:t>
      </w:r>
      <w:r w:rsidR="00385DAA">
        <w:rPr>
          <w:sz w:val="24"/>
          <w:szCs w:val="24"/>
        </w:rPr>
        <w:t xml:space="preserve"> тыс. рублей.</w:t>
      </w:r>
    </w:p>
    <w:p w:rsidR="00D049EB" w:rsidRPr="00E72F2B" w:rsidRDefault="00D049EB" w:rsidP="00385DAA">
      <w:pPr>
        <w:pStyle w:val="a7"/>
        <w:ind w:right="-88"/>
        <w:rPr>
          <w:spacing w:val="4"/>
          <w:sz w:val="24"/>
          <w:szCs w:val="24"/>
        </w:rPr>
      </w:pPr>
      <w:r w:rsidRPr="00D049EB">
        <w:rPr>
          <w:spacing w:val="4"/>
          <w:sz w:val="24"/>
          <w:szCs w:val="24"/>
        </w:rPr>
        <w:t xml:space="preserve">           </w:t>
      </w:r>
      <w:r w:rsidRPr="00E72F2B">
        <w:rPr>
          <w:spacing w:val="4"/>
          <w:sz w:val="24"/>
          <w:szCs w:val="24"/>
        </w:rPr>
        <w:t xml:space="preserve">В связи с осуществлением в </w:t>
      </w:r>
      <w:r w:rsidRPr="00E72F2B">
        <w:rPr>
          <w:sz w:val="24"/>
          <w:szCs w:val="24"/>
          <w:lang w:val="en-US"/>
        </w:rPr>
        <w:t>I</w:t>
      </w:r>
      <w:r w:rsidRPr="00E72F2B">
        <w:rPr>
          <w:sz w:val="24"/>
          <w:szCs w:val="24"/>
        </w:rPr>
        <w:t xml:space="preserve"> кв. 2021г</w:t>
      </w:r>
      <w:r w:rsidRPr="00E72F2B">
        <w:rPr>
          <w:spacing w:val="4"/>
          <w:sz w:val="24"/>
          <w:szCs w:val="24"/>
        </w:rPr>
        <w:t>. возврата остатка субсидий, субвенций и иных межбюджетных трансфертов прошлых лет, имеющих целевое назначение в сумме 2 397,9 тыс. рублей</w:t>
      </w:r>
      <w:r w:rsidR="004E418F">
        <w:rPr>
          <w:spacing w:val="4"/>
          <w:sz w:val="24"/>
          <w:szCs w:val="24"/>
        </w:rPr>
        <w:t>,</w:t>
      </w:r>
      <w:r w:rsidRPr="00E72F2B">
        <w:rPr>
          <w:spacing w:val="4"/>
          <w:sz w:val="24"/>
          <w:szCs w:val="24"/>
        </w:rPr>
        <w:t xml:space="preserve"> доходы по </w:t>
      </w:r>
      <w:r w:rsidRPr="00E72F2B">
        <w:rPr>
          <w:sz w:val="24"/>
          <w:szCs w:val="24"/>
        </w:rPr>
        <w:t xml:space="preserve">безвозмездным поступлениям  составили  (-) 1 618,5 тыс. рублей.  </w:t>
      </w:r>
      <w:r w:rsidRPr="00E72F2B">
        <w:rPr>
          <w:spacing w:val="4"/>
          <w:sz w:val="24"/>
          <w:szCs w:val="24"/>
        </w:rPr>
        <w:t xml:space="preserve">          </w:t>
      </w:r>
    </w:p>
    <w:p w:rsidR="00D049EB" w:rsidRDefault="00D049EB" w:rsidP="002239AE">
      <w:pPr>
        <w:pStyle w:val="a7"/>
        <w:rPr>
          <w:spacing w:val="4"/>
          <w:sz w:val="24"/>
          <w:szCs w:val="24"/>
        </w:rPr>
      </w:pPr>
      <w:r w:rsidRPr="00E72F2B">
        <w:rPr>
          <w:spacing w:val="4"/>
          <w:sz w:val="24"/>
          <w:szCs w:val="24"/>
        </w:rPr>
        <w:t xml:space="preserve">           Не поступили:</w:t>
      </w:r>
    </w:p>
    <w:p w:rsidR="00D049EB" w:rsidRPr="00E72F2B" w:rsidRDefault="00D049EB" w:rsidP="00385DAA">
      <w:pPr>
        <w:pStyle w:val="a7"/>
        <w:ind w:right="-88"/>
        <w:rPr>
          <w:spacing w:val="4"/>
          <w:sz w:val="24"/>
          <w:szCs w:val="24"/>
        </w:rPr>
      </w:pPr>
      <w:r w:rsidRPr="00E72F2B">
        <w:rPr>
          <w:spacing w:val="4"/>
          <w:sz w:val="24"/>
          <w:szCs w:val="24"/>
        </w:rPr>
        <w:lastRenderedPageBreak/>
        <w:t xml:space="preserve">- </w:t>
      </w:r>
      <w:r>
        <w:rPr>
          <w:spacing w:val="4"/>
          <w:sz w:val="24"/>
          <w:szCs w:val="24"/>
        </w:rPr>
        <w:t xml:space="preserve"> </w:t>
      </w:r>
      <w:r w:rsidRPr="00E72F2B">
        <w:rPr>
          <w:spacing w:val="4"/>
          <w:sz w:val="24"/>
          <w:szCs w:val="24"/>
        </w:rPr>
        <w:t>дотации бюджетам городских поселений на выравнивание бюджетной обеспеченности –</w:t>
      </w:r>
    </w:p>
    <w:p w:rsidR="00D049EB" w:rsidRPr="00E72F2B" w:rsidRDefault="00D049EB" w:rsidP="00385DAA">
      <w:pPr>
        <w:pStyle w:val="a7"/>
        <w:ind w:right="-88"/>
        <w:rPr>
          <w:spacing w:val="4"/>
          <w:sz w:val="24"/>
          <w:szCs w:val="24"/>
        </w:rPr>
      </w:pPr>
      <w:r w:rsidRPr="00E72F2B">
        <w:rPr>
          <w:spacing w:val="4"/>
          <w:sz w:val="24"/>
          <w:szCs w:val="24"/>
        </w:rPr>
        <w:t>4 419,7 тыс. рублей;</w:t>
      </w:r>
    </w:p>
    <w:p w:rsidR="00D049EB" w:rsidRPr="00D049EB" w:rsidRDefault="00D049EB" w:rsidP="00385DAA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D049EB">
        <w:rPr>
          <w:sz w:val="24"/>
          <w:szCs w:val="24"/>
        </w:rPr>
        <w:t xml:space="preserve"> субсидии </w:t>
      </w:r>
      <w:r w:rsidRPr="00D049EB">
        <w:rPr>
          <w:spacing w:val="4"/>
          <w:sz w:val="24"/>
          <w:szCs w:val="24"/>
        </w:rPr>
        <w:t>бюджетам городских поселений:</w:t>
      </w:r>
    </w:p>
    <w:p w:rsidR="00D049EB" w:rsidRPr="00D049EB" w:rsidRDefault="00D049EB" w:rsidP="00385DAA">
      <w:pPr>
        <w:pStyle w:val="a7"/>
        <w:ind w:right="-230"/>
        <w:rPr>
          <w:spacing w:val="4"/>
          <w:sz w:val="24"/>
          <w:szCs w:val="24"/>
        </w:rPr>
      </w:pPr>
      <w:r>
        <w:rPr>
          <w:b/>
          <w:spacing w:val="4"/>
          <w:sz w:val="28"/>
          <w:szCs w:val="28"/>
        </w:rPr>
        <w:t xml:space="preserve">   </w:t>
      </w:r>
      <w:r w:rsidRPr="00D049EB">
        <w:rPr>
          <w:b/>
          <w:spacing w:val="4"/>
          <w:sz w:val="28"/>
          <w:szCs w:val="28"/>
        </w:rPr>
        <w:t>∙</w:t>
      </w:r>
      <w:r w:rsidRPr="00D049EB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 w:rsidRPr="00D049EB">
        <w:rPr>
          <w:spacing w:val="4"/>
          <w:sz w:val="24"/>
          <w:szCs w:val="24"/>
        </w:rPr>
        <w:t>на реализацию программ формирования современной городской среды – 6 316,9 тыс. рублей;</w:t>
      </w:r>
    </w:p>
    <w:p w:rsidR="00D049EB" w:rsidRPr="00B629A3" w:rsidRDefault="00D049EB" w:rsidP="00385DAA">
      <w:pPr>
        <w:pStyle w:val="a7"/>
        <w:rPr>
          <w:spacing w:val="4"/>
          <w:sz w:val="24"/>
          <w:szCs w:val="24"/>
        </w:rPr>
      </w:pPr>
      <w:r w:rsidRPr="00B629A3">
        <w:rPr>
          <w:b/>
          <w:spacing w:val="4"/>
          <w:sz w:val="28"/>
          <w:szCs w:val="28"/>
        </w:rPr>
        <w:t xml:space="preserve">   ∙</w:t>
      </w:r>
      <w:r w:rsidRPr="00B629A3">
        <w:rPr>
          <w:spacing w:val="4"/>
          <w:sz w:val="24"/>
          <w:szCs w:val="24"/>
        </w:rPr>
        <w:t xml:space="preserve">  на поддержку государственных программ субъектов РФ и муниципальных программ фо</w:t>
      </w:r>
      <w:r w:rsidRPr="00B629A3">
        <w:rPr>
          <w:spacing w:val="4"/>
          <w:sz w:val="24"/>
          <w:szCs w:val="24"/>
        </w:rPr>
        <w:t>р</w:t>
      </w:r>
      <w:r w:rsidRPr="00B629A3">
        <w:rPr>
          <w:spacing w:val="4"/>
          <w:sz w:val="24"/>
          <w:szCs w:val="24"/>
        </w:rPr>
        <w:t>мирования современной городской среды – 27 156,2 тыс. рублей;</w:t>
      </w:r>
    </w:p>
    <w:p w:rsidR="00D049EB" w:rsidRPr="00B629A3" w:rsidRDefault="00D049EB" w:rsidP="00385DAA">
      <w:pPr>
        <w:pStyle w:val="a7"/>
        <w:rPr>
          <w:spacing w:val="4"/>
          <w:sz w:val="24"/>
          <w:szCs w:val="24"/>
        </w:rPr>
      </w:pPr>
      <w:r w:rsidRPr="00B629A3">
        <w:rPr>
          <w:spacing w:val="4"/>
          <w:sz w:val="24"/>
          <w:szCs w:val="24"/>
        </w:rPr>
        <w:t xml:space="preserve">-   </w:t>
      </w:r>
      <w:r w:rsidRPr="00B629A3">
        <w:rPr>
          <w:sz w:val="24"/>
          <w:szCs w:val="24"/>
        </w:rPr>
        <w:t xml:space="preserve">прочие </w:t>
      </w:r>
      <w:r w:rsidRPr="00B629A3">
        <w:rPr>
          <w:spacing w:val="4"/>
          <w:sz w:val="24"/>
          <w:szCs w:val="24"/>
        </w:rPr>
        <w:t>межбюджетные трансферты, передаваемые  бюджетам городских поселений на ре</w:t>
      </w:r>
      <w:r w:rsidRPr="00B629A3">
        <w:rPr>
          <w:spacing w:val="4"/>
          <w:sz w:val="24"/>
          <w:szCs w:val="24"/>
        </w:rPr>
        <w:t>а</w:t>
      </w:r>
      <w:r w:rsidRPr="00B629A3">
        <w:rPr>
          <w:spacing w:val="4"/>
          <w:sz w:val="24"/>
          <w:szCs w:val="24"/>
        </w:rPr>
        <w:t>лизацию мероприятий программы «Совершенствование и развитие сети автомобильных дорог Калужской области» - 4 179,1 тыс. рублей.</w:t>
      </w:r>
    </w:p>
    <w:p w:rsidR="002666CA" w:rsidRPr="007843FA" w:rsidRDefault="00303932" w:rsidP="00385DAA">
      <w:pPr>
        <w:shd w:val="clear" w:color="auto" w:fill="FFFFFF"/>
        <w:ind w:right="17"/>
        <w:rPr>
          <w:bCs/>
          <w:i/>
        </w:rPr>
      </w:pPr>
      <w:r w:rsidRPr="007843FA">
        <w:rPr>
          <w:bCs/>
          <w:i/>
        </w:rPr>
        <w:t xml:space="preserve">          </w:t>
      </w:r>
      <w:r w:rsidR="006622CF" w:rsidRPr="007843FA">
        <w:rPr>
          <w:bCs/>
          <w:i/>
        </w:rPr>
        <w:t>Расходы бюджета городского поселения.</w:t>
      </w:r>
    </w:p>
    <w:p w:rsidR="006167AA" w:rsidRPr="006167AA" w:rsidRDefault="00287FAF" w:rsidP="00385DAA">
      <w:pPr>
        <w:shd w:val="clear" w:color="auto" w:fill="FFFFFF"/>
        <w:tabs>
          <w:tab w:val="left" w:pos="10206"/>
        </w:tabs>
        <w:ind w:left="17" w:right="-319"/>
      </w:pPr>
      <w:r w:rsidRPr="009C78FA">
        <w:rPr>
          <w:rFonts w:cs="Wingdings"/>
        </w:rPr>
        <w:t xml:space="preserve">          </w:t>
      </w:r>
      <w:r w:rsidRPr="006167AA">
        <w:rPr>
          <w:rFonts w:cs="Wingdings"/>
        </w:rPr>
        <w:t>Решением Городской Думы №79-д от 17.12.2020г. утверждены бюджетные назначения по ра</w:t>
      </w:r>
      <w:r w:rsidRPr="006167AA">
        <w:rPr>
          <w:rFonts w:cs="Wingdings"/>
        </w:rPr>
        <w:t>с</w:t>
      </w:r>
      <w:r w:rsidRPr="006167AA">
        <w:rPr>
          <w:rFonts w:cs="Wingdings"/>
        </w:rPr>
        <w:t xml:space="preserve">ходам в объеме 269 121 103,75  рублей. Решением ГД  № 16-д от 25.03.2021г., бюджетные назначения по расходам </w:t>
      </w:r>
      <w:r w:rsidR="006167AA">
        <w:rPr>
          <w:rFonts w:cs="Wingdings"/>
        </w:rPr>
        <w:t xml:space="preserve">утверждены в сумме </w:t>
      </w:r>
      <w:r w:rsidRPr="006167AA">
        <w:rPr>
          <w:rFonts w:cs="Wingdings"/>
        </w:rPr>
        <w:t>275 308 064,92  рублей.</w:t>
      </w:r>
      <w:r w:rsidR="006167AA">
        <w:rPr>
          <w:rFonts w:cs="Wingdings"/>
        </w:rPr>
        <w:t xml:space="preserve"> </w:t>
      </w:r>
      <w:r w:rsidR="006167AA" w:rsidRPr="006167AA">
        <w:t>С учетом изменений, внесенных в бюдже</w:t>
      </w:r>
      <w:r w:rsidR="006167AA" w:rsidRPr="006167AA">
        <w:t>т</w:t>
      </w:r>
      <w:r w:rsidR="006167AA" w:rsidRPr="006167AA">
        <w:t>ную роспись распоряжениями Администрации в связи с поступлением  межбюджетных трансфертов</w:t>
      </w:r>
      <w:r w:rsidR="006167AA">
        <w:t>,</w:t>
      </w:r>
      <w:r w:rsidR="006167AA" w:rsidRPr="006167AA">
        <w:rPr>
          <w:rFonts w:cs="Wingdings"/>
        </w:rPr>
        <w:t xml:space="preserve"> утвержденные</w:t>
      </w:r>
      <w:r w:rsidR="00F24FD3">
        <w:rPr>
          <w:rFonts w:cs="Wingdings"/>
        </w:rPr>
        <w:t xml:space="preserve"> бюджетные назначения по </w:t>
      </w:r>
      <w:r w:rsidR="006167AA" w:rsidRPr="006167AA">
        <w:rPr>
          <w:rFonts w:cs="Wingdings"/>
        </w:rPr>
        <w:t xml:space="preserve"> расход</w:t>
      </w:r>
      <w:r w:rsidR="00F24FD3">
        <w:rPr>
          <w:rFonts w:cs="Wingdings"/>
        </w:rPr>
        <w:t>ам</w:t>
      </w:r>
      <w:r w:rsidR="006167AA" w:rsidRPr="006167AA">
        <w:rPr>
          <w:rFonts w:cs="Wingdings"/>
        </w:rPr>
        <w:t xml:space="preserve"> составили </w:t>
      </w:r>
      <w:r w:rsidR="006167AA">
        <w:t xml:space="preserve">279 487 135,05 </w:t>
      </w:r>
      <w:r w:rsidR="006167AA" w:rsidRPr="006167AA">
        <w:t>руб</w:t>
      </w:r>
      <w:r w:rsidR="006167AA">
        <w:t>лей.</w:t>
      </w:r>
    </w:p>
    <w:p w:rsidR="00287FAF" w:rsidRPr="009C78FA" w:rsidRDefault="00287FAF" w:rsidP="00385DAA">
      <w:pPr>
        <w:pStyle w:val="a7"/>
        <w:ind w:right="-457"/>
        <w:rPr>
          <w:sz w:val="24"/>
          <w:szCs w:val="24"/>
        </w:rPr>
      </w:pPr>
      <w:r w:rsidRPr="00BC176C">
        <w:rPr>
          <w:color w:val="FF0000"/>
          <w:sz w:val="24"/>
          <w:szCs w:val="24"/>
        </w:rPr>
        <w:t xml:space="preserve">          </w:t>
      </w:r>
      <w:r w:rsidRPr="009C78FA">
        <w:rPr>
          <w:sz w:val="24"/>
          <w:szCs w:val="24"/>
        </w:rPr>
        <w:t xml:space="preserve">Бюджет городского поселения «Город Балабаново» по расходам за </w:t>
      </w:r>
      <w:r w:rsidRPr="009C78FA">
        <w:rPr>
          <w:sz w:val="24"/>
          <w:szCs w:val="24"/>
          <w:lang w:val="en-US"/>
        </w:rPr>
        <w:t>I</w:t>
      </w:r>
      <w:r w:rsidRPr="009C78FA">
        <w:rPr>
          <w:sz w:val="24"/>
          <w:szCs w:val="24"/>
        </w:rPr>
        <w:t xml:space="preserve"> квартал 2021г. исполнен в </w:t>
      </w:r>
      <w:r w:rsidRPr="003B4D2C">
        <w:rPr>
          <w:sz w:val="24"/>
          <w:szCs w:val="24"/>
        </w:rPr>
        <w:t xml:space="preserve">сумме 38 471,6 тыс. рублей, что составляет 13,8 % к  </w:t>
      </w:r>
      <w:r w:rsidRPr="009C78FA">
        <w:rPr>
          <w:sz w:val="24"/>
          <w:szCs w:val="24"/>
        </w:rPr>
        <w:t>уточненному годовому бюджету.</w:t>
      </w:r>
      <w:r w:rsidRPr="009C78FA">
        <w:rPr>
          <w:spacing w:val="7"/>
          <w:sz w:val="24"/>
          <w:szCs w:val="24"/>
        </w:rPr>
        <w:t xml:space="preserve"> Исполнение расходов</w:t>
      </w:r>
      <w:r w:rsidRPr="009C78FA">
        <w:rPr>
          <w:sz w:val="24"/>
          <w:szCs w:val="24"/>
        </w:rPr>
        <w:t xml:space="preserve"> по разделам и подразделам </w:t>
      </w:r>
      <w:r w:rsidRPr="009C78FA">
        <w:rPr>
          <w:spacing w:val="7"/>
          <w:sz w:val="24"/>
          <w:szCs w:val="24"/>
        </w:rPr>
        <w:t>бюджетной классификации:</w:t>
      </w:r>
      <w:r w:rsidRPr="009C78FA">
        <w:rPr>
          <w:sz w:val="24"/>
          <w:szCs w:val="24"/>
        </w:rPr>
        <w:t xml:space="preserve"> </w:t>
      </w:r>
      <w:r w:rsidR="00381F13">
        <w:rPr>
          <w:sz w:val="24"/>
          <w:szCs w:val="24"/>
        </w:rPr>
        <w:t xml:space="preserve">             </w:t>
      </w:r>
      <w:r w:rsidRPr="009C78FA">
        <w:rPr>
          <w:sz w:val="24"/>
          <w:szCs w:val="24"/>
        </w:rPr>
        <w:t xml:space="preserve">  Та</w:t>
      </w:r>
      <w:r w:rsidR="00385DAA">
        <w:t>блица № 2</w:t>
      </w:r>
      <w:r w:rsidRPr="009C78FA">
        <w:t>, тыс. рублей.</w:t>
      </w:r>
      <w:r w:rsidRPr="009C78FA">
        <w:rPr>
          <w:sz w:val="24"/>
          <w:szCs w:val="24"/>
        </w:rPr>
        <w:t xml:space="preserve">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1275"/>
        <w:gridCol w:w="993"/>
        <w:gridCol w:w="708"/>
        <w:gridCol w:w="1134"/>
        <w:gridCol w:w="567"/>
      </w:tblGrid>
      <w:tr w:rsidR="00287FAF" w:rsidRPr="009C78FA" w:rsidTr="00287FAF">
        <w:trPr>
          <w:trHeight w:val="53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FAF" w:rsidRPr="009C78FA" w:rsidRDefault="00287FAF" w:rsidP="00287FAF">
            <w:pPr>
              <w:ind w:left="-108" w:right="-108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 xml:space="preserve"> Раздел, </w:t>
            </w:r>
            <w:proofErr w:type="spellStart"/>
            <w:proofErr w:type="gramStart"/>
            <w:r w:rsidRPr="009C78FA">
              <w:rPr>
                <w:sz w:val="20"/>
                <w:szCs w:val="20"/>
              </w:rPr>
              <w:t>подраз</w:t>
            </w:r>
            <w:proofErr w:type="spellEnd"/>
            <w:r w:rsidRPr="009C78FA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ind w:left="-108" w:right="-182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Утвержденные</w:t>
            </w:r>
          </w:p>
          <w:p w:rsidR="00287FAF" w:rsidRPr="009C78FA" w:rsidRDefault="00287FAF" w:rsidP="00287FAF">
            <w:pPr>
              <w:ind w:left="-108" w:right="-182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C78FA" w:rsidRDefault="00287FAF" w:rsidP="00287FAF">
            <w:pPr>
              <w:ind w:left="-108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 xml:space="preserve">      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C78FA" w:rsidRDefault="00287FAF" w:rsidP="00287FAF">
            <w:pPr>
              <w:ind w:right="175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Неисполне</w:t>
            </w:r>
            <w:r w:rsidRPr="009C78FA">
              <w:rPr>
                <w:sz w:val="20"/>
                <w:szCs w:val="20"/>
              </w:rPr>
              <w:t>н</w:t>
            </w:r>
            <w:r w:rsidRPr="009C78FA">
              <w:rPr>
                <w:sz w:val="20"/>
                <w:szCs w:val="20"/>
              </w:rPr>
              <w:t>ные назнач</w:t>
            </w:r>
            <w:r w:rsidRPr="009C78FA">
              <w:rPr>
                <w:sz w:val="20"/>
                <w:szCs w:val="20"/>
              </w:rPr>
              <w:t>е</w:t>
            </w:r>
            <w:r w:rsidRPr="009C78FA">
              <w:rPr>
                <w:sz w:val="20"/>
                <w:szCs w:val="20"/>
              </w:rPr>
              <w:t>ния</w:t>
            </w:r>
          </w:p>
        </w:tc>
      </w:tr>
      <w:tr w:rsidR="00287FAF" w:rsidRPr="009C78FA" w:rsidTr="00287FAF">
        <w:trPr>
          <w:trHeight w:val="243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AF" w:rsidRPr="009C78FA" w:rsidRDefault="00287FAF" w:rsidP="00287FAF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C78FA" w:rsidRDefault="00287FAF" w:rsidP="00287FAF">
            <w:pPr>
              <w:ind w:right="-18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%</w:t>
            </w:r>
          </w:p>
        </w:tc>
      </w:tr>
      <w:tr w:rsidR="00287FAF" w:rsidRPr="009C78FA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9C78FA" w:rsidRDefault="00287FAF" w:rsidP="00287FAF">
            <w:pPr>
              <w:jc w:val="center"/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7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B64889" w:rsidRDefault="00287FAF" w:rsidP="00287FAF">
            <w:pPr>
              <w:rPr>
                <w:b/>
                <w:bCs/>
                <w:sz w:val="22"/>
                <w:szCs w:val="22"/>
              </w:rPr>
            </w:pPr>
            <w:r w:rsidRPr="00B64889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5C6A2D">
              <w:rPr>
                <w:b/>
                <w:sz w:val="22"/>
                <w:szCs w:val="22"/>
              </w:rPr>
              <w:t>279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6A2D">
              <w:rPr>
                <w:b/>
                <w:sz w:val="22"/>
                <w:szCs w:val="22"/>
              </w:rPr>
              <w:t>487,1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5C6A2D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6A2D">
              <w:rPr>
                <w:b/>
                <w:sz w:val="22"/>
                <w:szCs w:val="22"/>
              </w:rPr>
              <w:t>471,6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C6A2D">
              <w:rPr>
                <w:b/>
                <w:sz w:val="22"/>
                <w:szCs w:val="22"/>
              </w:rPr>
              <w:t>241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6A2D">
              <w:rPr>
                <w:b/>
                <w:sz w:val="22"/>
                <w:szCs w:val="22"/>
              </w:rPr>
              <w:t>015,5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 w:right="-182" w:hanging="73"/>
              <w:jc w:val="center"/>
              <w:rPr>
                <w:b/>
                <w:sz w:val="22"/>
                <w:szCs w:val="22"/>
              </w:rPr>
            </w:pPr>
            <w:r w:rsidRPr="00C833E2">
              <w:rPr>
                <w:b/>
                <w:sz w:val="22"/>
                <w:szCs w:val="22"/>
              </w:rPr>
              <w:t>86,2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AF" w:rsidRPr="00B64889" w:rsidRDefault="00287FAF" w:rsidP="00287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4889">
              <w:rPr>
                <w:b/>
                <w:bCs/>
                <w:color w:val="000000"/>
                <w:sz w:val="22"/>
                <w:szCs w:val="22"/>
              </w:rPr>
              <w:t>67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89">
              <w:rPr>
                <w:b/>
                <w:bCs/>
                <w:color w:val="000000"/>
                <w:sz w:val="22"/>
                <w:szCs w:val="22"/>
              </w:rPr>
              <w:t>003,5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AF" w:rsidRPr="00B64889" w:rsidRDefault="00287FAF" w:rsidP="00287F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4889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89">
              <w:rPr>
                <w:b/>
                <w:bCs/>
                <w:color w:val="000000"/>
                <w:sz w:val="22"/>
                <w:szCs w:val="22"/>
              </w:rPr>
              <w:t>809,0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64889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64889" w:rsidRDefault="00287FAF" w:rsidP="00287FAF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B64889">
              <w:rPr>
                <w:b/>
                <w:bCs/>
                <w:color w:val="000000"/>
                <w:sz w:val="22"/>
                <w:szCs w:val="22"/>
              </w:rPr>
              <w:t>53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4889">
              <w:rPr>
                <w:b/>
                <w:bCs/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 w:right="-108" w:hanging="73"/>
              <w:jc w:val="center"/>
              <w:rPr>
                <w:b/>
                <w:sz w:val="22"/>
                <w:szCs w:val="22"/>
              </w:rPr>
            </w:pPr>
            <w:r w:rsidRPr="00C833E2">
              <w:rPr>
                <w:b/>
                <w:sz w:val="22"/>
                <w:szCs w:val="22"/>
              </w:rPr>
              <w:t>79,4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Функционирование законодательных  (представ</w:t>
            </w:r>
            <w:r w:rsidRPr="009C78FA">
              <w:rPr>
                <w:bCs/>
                <w:sz w:val="20"/>
                <w:szCs w:val="20"/>
              </w:rPr>
              <w:t>и</w:t>
            </w:r>
            <w:r w:rsidRPr="009C78FA">
              <w:rPr>
                <w:bCs/>
                <w:sz w:val="20"/>
                <w:szCs w:val="20"/>
              </w:rPr>
              <w:t>тельных) органов государственной власти и предст</w:t>
            </w:r>
            <w:r w:rsidRPr="009C78FA">
              <w:rPr>
                <w:bCs/>
                <w:sz w:val="20"/>
                <w:szCs w:val="20"/>
              </w:rPr>
              <w:t>а</w:t>
            </w:r>
            <w:r w:rsidRPr="009C78FA">
              <w:rPr>
                <w:bCs/>
                <w:sz w:val="20"/>
                <w:szCs w:val="20"/>
              </w:rPr>
              <w:t>вительных органов муниципальных образований.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 w:hanging="73"/>
              <w:jc w:val="center"/>
              <w:rPr>
                <w:sz w:val="22"/>
                <w:szCs w:val="22"/>
              </w:rPr>
            </w:pPr>
            <w:r w:rsidRPr="00C833E2">
              <w:rPr>
                <w:sz w:val="22"/>
                <w:szCs w:val="22"/>
              </w:rPr>
              <w:t>83,3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Функционирование Правительства РФ, высших  и</w:t>
            </w:r>
            <w:r w:rsidRPr="009C78FA">
              <w:rPr>
                <w:bCs/>
                <w:sz w:val="20"/>
                <w:szCs w:val="20"/>
              </w:rPr>
              <w:t>с</w:t>
            </w:r>
            <w:r w:rsidRPr="009C78FA">
              <w:rPr>
                <w:bCs/>
                <w:sz w:val="20"/>
                <w:szCs w:val="20"/>
              </w:rPr>
              <w:t>полнительных органов государственной  власти субъекта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273,8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323,1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950,7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C833E2">
              <w:rPr>
                <w:sz w:val="22"/>
                <w:szCs w:val="22"/>
              </w:rPr>
              <w:t>77,3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  <w:r w:rsidRPr="00975D5C">
              <w:rPr>
                <w:sz w:val="22"/>
                <w:szCs w:val="22"/>
              </w:rPr>
              <w:t>949,8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345,7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604,1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C833E2">
              <w:rPr>
                <w:sz w:val="22"/>
                <w:szCs w:val="22"/>
              </w:rPr>
              <w:t>82,3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215,0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C833E2">
              <w:rPr>
                <w:sz w:val="22"/>
                <w:szCs w:val="22"/>
              </w:rPr>
              <w:t>100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975D5C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bCs/>
                <w:sz w:val="22"/>
                <w:szCs w:val="22"/>
              </w:rPr>
            </w:pPr>
            <w:r w:rsidRPr="00C833E2">
              <w:rPr>
                <w:bCs/>
                <w:sz w:val="22"/>
                <w:szCs w:val="22"/>
              </w:rPr>
              <w:t>100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764,9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975D5C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5D5C">
              <w:rPr>
                <w:bCs/>
                <w:sz w:val="22"/>
                <w:szCs w:val="22"/>
              </w:rPr>
              <w:t>590,2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174,7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C833E2">
              <w:rPr>
                <w:sz w:val="22"/>
                <w:szCs w:val="22"/>
              </w:rPr>
              <w:t>80,6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5C6A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6A2D">
              <w:rPr>
                <w:b/>
                <w:sz w:val="22"/>
                <w:szCs w:val="22"/>
              </w:rPr>
              <w:t>975,5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5C6A2D">
              <w:rPr>
                <w:b/>
                <w:sz w:val="22"/>
                <w:szCs w:val="22"/>
              </w:rPr>
              <w:t>369,2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5C6A2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5C6A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6A2D">
              <w:rPr>
                <w:b/>
                <w:sz w:val="22"/>
                <w:szCs w:val="22"/>
              </w:rPr>
              <w:t>606,3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C833E2">
              <w:rPr>
                <w:b/>
                <w:sz w:val="22"/>
                <w:szCs w:val="22"/>
              </w:rPr>
              <w:t>81,3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AF" w:rsidRPr="009C78FA" w:rsidRDefault="00287FAF" w:rsidP="00287FAF">
            <w:pPr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t>Осуществление первичного воинского учета на те</w:t>
            </w:r>
            <w:r w:rsidRPr="009C78FA">
              <w:rPr>
                <w:sz w:val="20"/>
                <w:szCs w:val="20"/>
              </w:rPr>
              <w:t>р</w:t>
            </w:r>
            <w:r w:rsidRPr="009C78FA"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ind w:hanging="108"/>
              <w:jc w:val="right"/>
              <w:rPr>
                <w:sz w:val="22"/>
                <w:szCs w:val="22"/>
              </w:rPr>
            </w:pPr>
            <w:r w:rsidRPr="009C78FA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975,5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369,2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606,3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9C78FA">
              <w:rPr>
                <w:b/>
                <w:bCs/>
                <w:sz w:val="20"/>
                <w:szCs w:val="20"/>
              </w:rPr>
              <w:t>ь</w:t>
            </w:r>
            <w:r w:rsidRPr="009C78FA">
              <w:rPr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804,7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373,3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431,4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C833E2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C833E2">
              <w:rPr>
                <w:b/>
                <w:sz w:val="22"/>
                <w:szCs w:val="22"/>
              </w:rPr>
              <w:t>79,3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804,7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373,3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975D5C" w:rsidRDefault="00287FAF" w:rsidP="00287FAF">
            <w:pPr>
              <w:jc w:val="right"/>
              <w:rPr>
                <w:sz w:val="22"/>
                <w:szCs w:val="22"/>
              </w:rPr>
            </w:pPr>
            <w:r w:rsidRPr="00975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75D5C">
              <w:rPr>
                <w:sz w:val="22"/>
                <w:szCs w:val="22"/>
              </w:rPr>
              <w:t>431,4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C176C" w:rsidRDefault="00287FAF" w:rsidP="00287FAF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378,1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164,4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213,7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421,1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100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119,3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76,9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ind w:left="-35"/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7968DD" w:rsidRDefault="00287FAF" w:rsidP="00287FAF">
            <w:pPr>
              <w:jc w:val="right"/>
              <w:rPr>
                <w:sz w:val="22"/>
                <w:szCs w:val="22"/>
              </w:rPr>
            </w:pPr>
            <w:r w:rsidRPr="00796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968DD">
              <w:rPr>
                <w:sz w:val="22"/>
                <w:szCs w:val="22"/>
              </w:rPr>
              <w:t>155,5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96,3</w:t>
            </w:r>
          </w:p>
        </w:tc>
      </w:tr>
      <w:tr w:rsidR="00287FAF" w:rsidRPr="00BC176C" w:rsidTr="00287FAF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107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148,3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632,5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435B75" w:rsidRDefault="00287FAF" w:rsidP="00287FAF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435B75">
              <w:rPr>
                <w:b/>
                <w:sz w:val="22"/>
                <w:szCs w:val="22"/>
              </w:rPr>
              <w:t>101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5B75">
              <w:rPr>
                <w:b/>
                <w:sz w:val="22"/>
                <w:szCs w:val="22"/>
              </w:rPr>
              <w:t>515,8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BD7D11">
              <w:rPr>
                <w:b/>
                <w:sz w:val="22"/>
                <w:szCs w:val="22"/>
              </w:rPr>
              <w:t>94,7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287,5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606,0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681,5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91,7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386,7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071,3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97,2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955,2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r w:rsidRPr="002773F7">
              <w:rPr>
                <w:sz w:val="22"/>
                <w:szCs w:val="22"/>
              </w:rPr>
              <w:t>518,9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D7D11">
              <w:rPr>
                <w:sz w:val="22"/>
                <w:szCs w:val="22"/>
              </w:rPr>
              <w:t>93,6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201,0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iCs/>
                <w:sz w:val="20"/>
                <w:szCs w:val="20"/>
              </w:rPr>
            </w:pPr>
            <w:r w:rsidRPr="009C78FA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sz w:val="22"/>
                <w:szCs w:val="22"/>
              </w:rPr>
            </w:pPr>
            <w:r w:rsidRPr="009C78FA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201,0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64889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B64889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4889">
              <w:rPr>
                <w:b/>
                <w:sz w:val="22"/>
                <w:szCs w:val="22"/>
              </w:rPr>
              <w:t>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64889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B6488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4889">
              <w:rPr>
                <w:b/>
                <w:sz w:val="22"/>
                <w:szCs w:val="22"/>
              </w:rPr>
              <w:t>548,3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64889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64889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B64889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4889">
              <w:rPr>
                <w:b/>
                <w:sz w:val="22"/>
                <w:szCs w:val="22"/>
              </w:rPr>
              <w:t>003,5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84,1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AF" w:rsidRPr="009C78FA" w:rsidRDefault="00287FAF" w:rsidP="00287FAF">
            <w:pPr>
              <w:rPr>
                <w:bCs/>
                <w:iCs/>
                <w:sz w:val="20"/>
                <w:szCs w:val="20"/>
              </w:rPr>
            </w:pPr>
            <w:r w:rsidRPr="009C78FA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ind w:hanging="108"/>
              <w:jc w:val="right"/>
              <w:rPr>
                <w:sz w:val="22"/>
                <w:szCs w:val="22"/>
              </w:rPr>
            </w:pPr>
            <w:r w:rsidRPr="009C78FA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548,3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003,5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7</w:t>
            </w:r>
            <w:r w:rsidRPr="002478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459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81,2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712,9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594,1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43038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43038">
              <w:rPr>
                <w:sz w:val="22"/>
                <w:szCs w:val="22"/>
              </w:rPr>
              <w:t>83,3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sz w:val="20"/>
                <w:szCs w:val="20"/>
              </w:rPr>
            </w:pPr>
            <w:r w:rsidRPr="009C78FA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sz w:val="22"/>
                <w:szCs w:val="22"/>
              </w:rPr>
            </w:pPr>
            <w:r w:rsidRPr="009C78FA">
              <w:rPr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2773F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773F7">
              <w:rPr>
                <w:bCs/>
                <w:sz w:val="22"/>
                <w:szCs w:val="22"/>
              </w:rPr>
              <w:t>084,0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219,1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773F7" w:rsidRDefault="00287FAF" w:rsidP="00287FAF">
            <w:pPr>
              <w:jc w:val="right"/>
              <w:rPr>
                <w:sz w:val="22"/>
                <w:szCs w:val="22"/>
              </w:rPr>
            </w:pPr>
            <w:r w:rsidRPr="002773F7">
              <w:rPr>
                <w:sz w:val="22"/>
                <w:szCs w:val="22"/>
              </w:rPr>
              <w:t>864,9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43038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  <w:r w:rsidRPr="00B43038">
              <w:rPr>
                <w:sz w:val="22"/>
                <w:szCs w:val="22"/>
              </w:rPr>
              <w:t>79,8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978,8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417,1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561,7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84,2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sz w:val="22"/>
                <w:szCs w:val="22"/>
              </w:rPr>
            </w:pPr>
            <w:r w:rsidRPr="009C78FA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left="-35" w:hanging="141"/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978,8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417,1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561,7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/>
                <w:bCs/>
                <w:sz w:val="20"/>
                <w:szCs w:val="20"/>
              </w:rPr>
            </w:pPr>
            <w:r w:rsidRPr="009C78F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9C78F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24784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784D">
              <w:rPr>
                <w:b/>
                <w:bCs/>
                <w:sz w:val="22"/>
                <w:szCs w:val="22"/>
              </w:rPr>
              <w:t>643,5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814,9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24784D" w:rsidRDefault="00287FAF" w:rsidP="00287FAF">
            <w:pPr>
              <w:jc w:val="right"/>
              <w:rPr>
                <w:b/>
                <w:sz w:val="22"/>
                <w:szCs w:val="22"/>
              </w:rPr>
            </w:pPr>
            <w:r w:rsidRPr="0024784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784D">
              <w:rPr>
                <w:b/>
                <w:sz w:val="22"/>
                <w:szCs w:val="22"/>
              </w:rPr>
              <w:t>828,6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287FAF" w:rsidRPr="00BC176C" w:rsidTr="00287FA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rPr>
                <w:bCs/>
                <w:sz w:val="20"/>
                <w:szCs w:val="20"/>
              </w:rPr>
            </w:pPr>
            <w:r w:rsidRPr="009C78FA">
              <w:rPr>
                <w:bCs/>
                <w:sz w:val="20"/>
                <w:szCs w:val="20"/>
              </w:rPr>
              <w:t>Периодическая 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9C78FA" w:rsidRDefault="00287FAF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C78FA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B70189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0189">
              <w:rPr>
                <w:bCs/>
                <w:sz w:val="22"/>
                <w:szCs w:val="22"/>
              </w:rPr>
              <w:t>643,5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814,9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70189" w:rsidRDefault="00287FAF" w:rsidP="00287FAF">
            <w:pPr>
              <w:jc w:val="right"/>
              <w:rPr>
                <w:sz w:val="22"/>
                <w:szCs w:val="22"/>
              </w:rPr>
            </w:pPr>
            <w:r w:rsidRPr="00B701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B70189">
              <w:rPr>
                <w:sz w:val="22"/>
                <w:szCs w:val="22"/>
              </w:rPr>
              <w:t>828,6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BD7D11" w:rsidRDefault="00287FAF" w:rsidP="00287FAF">
            <w:pPr>
              <w:ind w:left="-35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87FAF" w:rsidRPr="00BC176C" w:rsidRDefault="00287FAF" w:rsidP="00287FAF">
      <w:pPr>
        <w:pStyle w:val="a7"/>
        <w:rPr>
          <w:color w:val="FF0000"/>
        </w:rPr>
      </w:pPr>
      <w:r w:rsidRPr="00BC176C">
        <w:rPr>
          <w:color w:val="FF0000"/>
          <w:sz w:val="24"/>
          <w:szCs w:val="24"/>
        </w:rPr>
        <w:t xml:space="preserve">  </w:t>
      </w:r>
      <w:r w:rsidRPr="00BC176C">
        <w:rPr>
          <w:b/>
          <w:bCs/>
          <w:color w:val="FF0000"/>
          <w:sz w:val="24"/>
          <w:szCs w:val="24"/>
        </w:rPr>
        <w:t xml:space="preserve">      </w:t>
      </w:r>
      <w:r w:rsidRPr="00BC176C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87FAF" w:rsidRPr="00BC176C" w:rsidRDefault="00287FAF" w:rsidP="00385DAA">
      <w:pPr>
        <w:shd w:val="clear" w:color="auto" w:fill="FFFFFF"/>
        <w:ind w:right="-230"/>
        <w:rPr>
          <w:color w:val="FF0000"/>
        </w:rPr>
      </w:pPr>
      <w:r w:rsidRPr="00BC176C">
        <w:rPr>
          <w:color w:val="FF0000"/>
        </w:rPr>
        <w:t xml:space="preserve">          </w:t>
      </w:r>
      <w:r w:rsidRPr="00A94406">
        <w:t xml:space="preserve">Расходы за </w:t>
      </w:r>
      <w:r w:rsidRPr="00A94406">
        <w:rPr>
          <w:lang w:val="en-US"/>
        </w:rPr>
        <w:t>I</w:t>
      </w:r>
      <w:r w:rsidRPr="00A94406">
        <w:t xml:space="preserve"> кв.2021г. относительно того же периода 2020г. уменьшились  на 14 878,7 тыс. ру</w:t>
      </w:r>
      <w:r w:rsidRPr="00A94406">
        <w:t>б</w:t>
      </w:r>
      <w:r w:rsidRPr="00A94406">
        <w:t xml:space="preserve">лей </w:t>
      </w:r>
      <w:r w:rsidR="00385DAA">
        <w:t>или на 27,9 %.</w:t>
      </w:r>
    </w:p>
    <w:p w:rsidR="00287FAF" w:rsidRPr="00A94406" w:rsidRDefault="00287FAF" w:rsidP="004E418F">
      <w:pPr>
        <w:ind w:right="-230"/>
        <w:rPr>
          <w:spacing w:val="-1"/>
          <w:sz w:val="20"/>
          <w:szCs w:val="20"/>
        </w:rPr>
      </w:pPr>
      <w:r w:rsidRPr="00A94406">
        <w:t xml:space="preserve">          Расходная часть муниципального бюджета на 202</w:t>
      </w:r>
      <w:r>
        <w:t>1</w:t>
      </w:r>
      <w:r w:rsidRPr="00A94406">
        <w:t xml:space="preserve">г. включает  расходы по непрограммным направлениям деятельности (на </w:t>
      </w:r>
      <w:r w:rsidRPr="00A94406">
        <w:rPr>
          <w:bCs/>
        </w:rPr>
        <w:t>обеспечение деятельности органов местного самоуправления горо</w:t>
      </w:r>
      <w:r w:rsidRPr="00A94406">
        <w:rPr>
          <w:bCs/>
        </w:rPr>
        <w:t>д</w:t>
      </w:r>
      <w:r w:rsidRPr="00A94406">
        <w:rPr>
          <w:bCs/>
        </w:rPr>
        <w:t xml:space="preserve">ского поселения, на </w:t>
      </w:r>
      <w:r w:rsidRPr="00A94406">
        <w:rPr>
          <w:bCs/>
          <w:iCs/>
        </w:rPr>
        <w:t xml:space="preserve">осуществление первичного воинского учета) и расходы на исполнение </w:t>
      </w:r>
      <w:r w:rsidRPr="00A94406">
        <w:t>муниц</w:t>
      </w:r>
      <w:r>
        <w:t>и</w:t>
      </w:r>
      <w:r>
        <w:t>пальных  программ (далее</w:t>
      </w:r>
      <w:r>
        <w:rPr>
          <w:spacing w:val="-1"/>
        </w:rPr>
        <w:t xml:space="preserve"> - МП)</w:t>
      </w:r>
      <w:r w:rsidRPr="00A94406">
        <w:rPr>
          <w:spacing w:val="-1"/>
        </w:rPr>
        <w:t xml:space="preserve">      </w:t>
      </w:r>
      <w:r w:rsidR="00C51EFD">
        <w:rPr>
          <w:spacing w:val="-1"/>
        </w:rPr>
        <w:t xml:space="preserve">                   </w:t>
      </w:r>
      <w:r w:rsidRPr="00A94406">
        <w:rPr>
          <w:spacing w:val="-1"/>
        </w:rPr>
        <w:t xml:space="preserve">                                                      </w:t>
      </w:r>
      <w:r w:rsidRPr="00A94406">
        <w:rPr>
          <w:spacing w:val="-1"/>
          <w:sz w:val="20"/>
          <w:szCs w:val="20"/>
        </w:rPr>
        <w:t xml:space="preserve">Таблица № </w:t>
      </w:r>
      <w:r w:rsidR="00385DAA">
        <w:rPr>
          <w:spacing w:val="-1"/>
          <w:sz w:val="20"/>
          <w:szCs w:val="20"/>
        </w:rPr>
        <w:t>3</w:t>
      </w:r>
      <w:r w:rsidRPr="00A94406">
        <w:rPr>
          <w:spacing w:val="-1"/>
          <w:sz w:val="20"/>
          <w:szCs w:val="20"/>
        </w:rPr>
        <w:t>,  тыс. рублей</w:t>
      </w:r>
      <w:r w:rsidRPr="00A94406">
        <w:rPr>
          <w:spacing w:val="-1"/>
        </w:rPr>
        <w:t xml:space="preserve">                                                                      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276"/>
        <w:gridCol w:w="1134"/>
      </w:tblGrid>
      <w:tr w:rsidR="007843FA" w:rsidRPr="00BC176C" w:rsidTr="004E418F">
        <w:trPr>
          <w:trHeight w:val="7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FA" w:rsidRPr="00303730" w:rsidRDefault="007843FA" w:rsidP="00287FAF">
            <w:pPr>
              <w:jc w:val="center"/>
            </w:pPr>
            <w:r w:rsidRPr="0030373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FA" w:rsidRPr="00303730" w:rsidRDefault="007843FA" w:rsidP="00287FAF">
            <w:pPr>
              <w:ind w:left="-108"/>
              <w:rPr>
                <w:sz w:val="20"/>
                <w:szCs w:val="20"/>
              </w:rPr>
            </w:pPr>
            <w:r w:rsidRPr="00303730">
              <w:rPr>
                <w:sz w:val="20"/>
                <w:szCs w:val="20"/>
              </w:rPr>
              <w:t xml:space="preserve">Решение ГД </w:t>
            </w:r>
          </w:p>
          <w:p w:rsidR="007843FA" w:rsidRPr="00303730" w:rsidRDefault="007843FA" w:rsidP="00287FAF">
            <w:pPr>
              <w:ind w:left="-108"/>
              <w:rPr>
                <w:sz w:val="20"/>
                <w:szCs w:val="20"/>
              </w:rPr>
            </w:pPr>
            <w:r w:rsidRPr="00303730">
              <w:rPr>
                <w:sz w:val="20"/>
                <w:szCs w:val="20"/>
              </w:rPr>
              <w:t xml:space="preserve"> № 79-д от </w:t>
            </w: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FA" w:rsidRPr="00303730" w:rsidRDefault="007843FA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303730">
              <w:rPr>
                <w:sz w:val="20"/>
                <w:szCs w:val="20"/>
              </w:rPr>
              <w:t xml:space="preserve">Решение ГД  </w:t>
            </w:r>
          </w:p>
          <w:p w:rsidR="007843FA" w:rsidRPr="00303730" w:rsidRDefault="007843FA" w:rsidP="00C51E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16-д от 25.03.2021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FA" w:rsidRPr="00303730" w:rsidRDefault="007843FA" w:rsidP="00287FAF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FA" w:rsidRPr="00303730" w:rsidRDefault="007843FA" w:rsidP="00287F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Pr="00303730">
              <w:rPr>
                <w:sz w:val="20"/>
                <w:szCs w:val="20"/>
              </w:rPr>
              <w:t>нено</w:t>
            </w:r>
          </w:p>
        </w:tc>
      </w:tr>
      <w:tr w:rsidR="007843FA" w:rsidRPr="007843FA" w:rsidTr="004E418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FA" w:rsidRPr="007843FA" w:rsidRDefault="007843FA" w:rsidP="00287FAF">
            <w:pPr>
              <w:jc w:val="center"/>
              <w:rPr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7843FA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7843FA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left="-108" w:hanging="108"/>
              <w:jc w:val="center"/>
              <w:rPr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jc w:val="center"/>
              <w:rPr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>5</w:t>
            </w:r>
          </w:p>
        </w:tc>
      </w:tr>
      <w:tr w:rsidR="007843FA" w:rsidRPr="007843FA" w:rsidTr="004E418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FA" w:rsidRPr="007843FA" w:rsidRDefault="007843FA" w:rsidP="004E418F">
            <w:pPr>
              <w:rPr>
                <w:sz w:val="22"/>
                <w:szCs w:val="22"/>
              </w:rPr>
            </w:pPr>
            <w:r w:rsidRPr="007843FA">
              <w:rPr>
                <w:bCs/>
                <w:iCs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Pr="007843FA">
              <w:rPr>
                <w:bCs/>
                <w:iCs/>
                <w:sz w:val="22"/>
                <w:szCs w:val="22"/>
              </w:rPr>
              <w:t>8 605,4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left="-108"/>
              <w:jc w:val="right"/>
              <w:rPr>
                <w:bCs/>
                <w:iCs/>
                <w:sz w:val="22"/>
                <w:szCs w:val="22"/>
              </w:rPr>
            </w:pPr>
            <w:r w:rsidRPr="007843FA">
              <w:rPr>
                <w:bCs/>
                <w:iCs/>
                <w:sz w:val="22"/>
                <w:szCs w:val="22"/>
              </w:rPr>
              <w:t>9 386,5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left="-108" w:hanging="108"/>
              <w:jc w:val="right"/>
              <w:rPr>
                <w:color w:val="FF0000"/>
                <w:sz w:val="22"/>
                <w:szCs w:val="22"/>
              </w:rPr>
            </w:pPr>
            <w:r w:rsidRPr="007843FA">
              <w:rPr>
                <w:bCs/>
                <w:iCs/>
                <w:sz w:val="22"/>
                <w:szCs w:val="22"/>
              </w:rPr>
              <w:t>9 386,5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>1 631,0</w:t>
            </w:r>
          </w:p>
        </w:tc>
      </w:tr>
      <w:tr w:rsidR="007843FA" w:rsidRPr="007843FA" w:rsidTr="004E418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FA" w:rsidRPr="007843FA" w:rsidRDefault="007843FA" w:rsidP="00287FAF">
            <w:pPr>
              <w:ind w:right="-108" w:hanging="108"/>
              <w:rPr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 xml:space="preserve">  Итого на исполнение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7843FA">
              <w:rPr>
                <w:bCs/>
                <w:sz w:val="22"/>
                <w:szCs w:val="22"/>
              </w:rPr>
              <w:t>260 515,7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43FA">
              <w:rPr>
                <w:sz w:val="22"/>
                <w:szCs w:val="22"/>
              </w:rPr>
              <w:t>265 921,5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hanging="108"/>
              <w:jc w:val="right"/>
              <w:rPr>
                <w:bCs/>
                <w:color w:val="FF0000"/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 xml:space="preserve">270 100,6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7843FA" w:rsidRDefault="007843FA" w:rsidP="00287FAF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7843FA">
              <w:rPr>
                <w:sz w:val="22"/>
                <w:szCs w:val="22"/>
              </w:rPr>
              <w:t>36 840,6</w:t>
            </w:r>
          </w:p>
        </w:tc>
      </w:tr>
      <w:tr w:rsidR="007843FA" w:rsidRPr="00BC176C" w:rsidTr="004E418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3FA" w:rsidRPr="00303730" w:rsidRDefault="007843FA" w:rsidP="00287FAF">
            <w:pPr>
              <w:rPr>
                <w:b/>
                <w:sz w:val="22"/>
                <w:szCs w:val="22"/>
              </w:rPr>
            </w:pPr>
            <w:r w:rsidRPr="0030373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FC2A47" w:rsidRDefault="007843FA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FC2A47">
              <w:rPr>
                <w:b/>
                <w:bCs/>
                <w:sz w:val="22"/>
                <w:szCs w:val="22"/>
              </w:rPr>
              <w:t>269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A47">
              <w:rPr>
                <w:b/>
                <w:bCs/>
                <w:sz w:val="22"/>
                <w:szCs w:val="22"/>
              </w:rPr>
              <w:t>121,1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FC2A47" w:rsidRDefault="007843FA" w:rsidP="00287FAF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FC2A47">
              <w:rPr>
                <w:b/>
                <w:bCs/>
                <w:sz w:val="22"/>
                <w:szCs w:val="22"/>
              </w:rPr>
              <w:t>275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A47">
              <w:rPr>
                <w:b/>
                <w:bCs/>
                <w:sz w:val="22"/>
                <w:szCs w:val="22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FC2A47" w:rsidRDefault="007843FA" w:rsidP="00287FAF">
            <w:pPr>
              <w:ind w:left="-108" w:hanging="108"/>
              <w:jc w:val="right"/>
              <w:rPr>
                <w:b/>
                <w:bCs/>
                <w:sz w:val="22"/>
                <w:szCs w:val="22"/>
              </w:rPr>
            </w:pPr>
            <w:r w:rsidRPr="00FC2A47">
              <w:rPr>
                <w:b/>
                <w:bCs/>
                <w:sz w:val="22"/>
                <w:szCs w:val="22"/>
              </w:rPr>
              <w:t>279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2A47">
              <w:rPr>
                <w:b/>
                <w:bCs/>
                <w:sz w:val="22"/>
                <w:szCs w:val="22"/>
              </w:rPr>
              <w:t>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A" w:rsidRPr="00FC2A47" w:rsidRDefault="004E418F" w:rsidP="00287FAF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843FA" w:rsidRPr="00FC2A47">
              <w:rPr>
                <w:b/>
                <w:bCs/>
                <w:sz w:val="22"/>
                <w:szCs w:val="22"/>
              </w:rPr>
              <w:t>38</w:t>
            </w:r>
            <w:r w:rsidR="007843FA">
              <w:rPr>
                <w:b/>
                <w:bCs/>
                <w:sz w:val="22"/>
                <w:szCs w:val="22"/>
              </w:rPr>
              <w:t xml:space="preserve"> </w:t>
            </w:r>
            <w:r w:rsidR="007843FA" w:rsidRPr="00FC2A47">
              <w:rPr>
                <w:b/>
                <w:bCs/>
                <w:sz w:val="22"/>
                <w:szCs w:val="22"/>
              </w:rPr>
              <w:t>471,6</w:t>
            </w:r>
          </w:p>
        </w:tc>
      </w:tr>
    </w:tbl>
    <w:p w:rsidR="00287FAF" w:rsidRPr="00BC176C" w:rsidRDefault="00287FAF" w:rsidP="00287FAF">
      <w:pPr>
        <w:tabs>
          <w:tab w:val="left" w:pos="510"/>
          <w:tab w:val="center" w:pos="4961"/>
        </w:tabs>
        <w:spacing w:line="276" w:lineRule="auto"/>
        <w:ind w:left="-426"/>
        <w:rPr>
          <w:rFonts w:cs="Wingdings"/>
          <w:b/>
          <w:i/>
          <w:color w:val="FF0000"/>
        </w:rPr>
      </w:pPr>
    </w:p>
    <w:p w:rsidR="00287FAF" w:rsidRPr="007843FA" w:rsidRDefault="00287FAF" w:rsidP="004E418F">
      <w:pPr>
        <w:tabs>
          <w:tab w:val="left" w:pos="510"/>
          <w:tab w:val="center" w:pos="4961"/>
        </w:tabs>
        <w:ind w:left="-426"/>
        <w:rPr>
          <w:rFonts w:cs="Wingdings"/>
          <w:i/>
        </w:rPr>
      </w:pPr>
      <w:r w:rsidRPr="00BC176C">
        <w:rPr>
          <w:rFonts w:cs="Wingdings"/>
          <w:b/>
          <w:i/>
          <w:color w:val="FF0000"/>
        </w:rPr>
        <w:tab/>
      </w:r>
      <w:r w:rsidRPr="007843FA">
        <w:rPr>
          <w:rFonts w:cs="Wingdings"/>
          <w:i/>
        </w:rPr>
        <w:t>Исполнение муниципальных  программ.</w:t>
      </w:r>
    </w:p>
    <w:p w:rsidR="004E418F" w:rsidRDefault="00287FAF" w:rsidP="004E418F">
      <w:pPr>
        <w:pStyle w:val="a7"/>
        <w:ind w:right="-230"/>
        <w:rPr>
          <w:sz w:val="24"/>
          <w:szCs w:val="24"/>
        </w:rPr>
      </w:pPr>
      <w:r w:rsidRPr="00BC176C">
        <w:rPr>
          <w:color w:val="FF0000"/>
          <w:sz w:val="24"/>
          <w:szCs w:val="24"/>
        </w:rPr>
        <w:t xml:space="preserve">         </w:t>
      </w:r>
      <w:r w:rsidRPr="001215E6">
        <w:rPr>
          <w:sz w:val="24"/>
          <w:szCs w:val="24"/>
        </w:rPr>
        <w:t>Постановлением Администрации № 336/1 от 24.09.2020г. в сроки, установленные «Порядком  принятия  решения о разработке муниципальных программ  МО «Город Балабаново», их</w:t>
      </w:r>
    </w:p>
    <w:p w:rsidR="00287FAF" w:rsidRPr="00F611C2" w:rsidRDefault="00287FAF" w:rsidP="004E418F">
      <w:pPr>
        <w:pStyle w:val="a7"/>
        <w:ind w:right="-230"/>
        <w:rPr>
          <w:sz w:val="24"/>
          <w:szCs w:val="24"/>
        </w:rPr>
      </w:pPr>
      <w:proofErr w:type="gramStart"/>
      <w:r w:rsidRPr="001215E6">
        <w:rPr>
          <w:sz w:val="24"/>
          <w:szCs w:val="24"/>
        </w:rPr>
        <w:t>формирования и реализации» (Постановление Администрации № 218/1 от 18.06.2013г. с изменени</w:t>
      </w:r>
      <w:r w:rsidRPr="001215E6">
        <w:rPr>
          <w:sz w:val="24"/>
          <w:szCs w:val="24"/>
        </w:rPr>
        <w:t>я</w:t>
      </w:r>
      <w:r w:rsidRPr="001215E6">
        <w:rPr>
          <w:sz w:val="24"/>
          <w:szCs w:val="24"/>
        </w:rPr>
        <w:t xml:space="preserve">ми от 17.10.2018г.), утвержден перечень из 18 муниципальных программ  (в </w:t>
      </w:r>
      <w:proofErr w:type="spellStart"/>
      <w:r w:rsidRPr="001215E6">
        <w:rPr>
          <w:sz w:val="24"/>
          <w:szCs w:val="24"/>
        </w:rPr>
        <w:t>т.ч</w:t>
      </w:r>
      <w:proofErr w:type="spellEnd"/>
      <w:r w:rsidRPr="001215E6">
        <w:rPr>
          <w:sz w:val="24"/>
          <w:szCs w:val="24"/>
        </w:rPr>
        <w:t>. 4 подпро</w:t>
      </w:r>
      <w:r>
        <w:rPr>
          <w:sz w:val="24"/>
          <w:szCs w:val="24"/>
        </w:rPr>
        <w:t xml:space="preserve">граммы)  МО «Город Балабаново» </w:t>
      </w:r>
      <w:r w:rsidRPr="001215E6">
        <w:rPr>
          <w:sz w:val="24"/>
          <w:szCs w:val="24"/>
        </w:rPr>
        <w:t>на 2021-2023</w:t>
      </w:r>
      <w:r>
        <w:rPr>
          <w:sz w:val="24"/>
          <w:szCs w:val="24"/>
        </w:rPr>
        <w:t>г.,</w:t>
      </w:r>
      <w:r w:rsidRPr="001215E6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>утвержденных постановлениями Администрации</w:t>
      </w:r>
      <w:r w:rsidR="00C51EFD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 xml:space="preserve"> №</w:t>
      </w:r>
      <w:r w:rsidR="00C51EFD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>608 от 29.12.2018г</w:t>
      </w:r>
      <w:r w:rsidR="00C51EFD">
        <w:rPr>
          <w:sz w:val="24"/>
          <w:szCs w:val="24"/>
        </w:rPr>
        <w:t>.</w:t>
      </w:r>
      <w:r w:rsidRPr="00F611C2">
        <w:rPr>
          <w:sz w:val="24"/>
          <w:szCs w:val="24"/>
        </w:rPr>
        <w:t xml:space="preserve"> (16 МП), </w:t>
      </w:r>
      <w:r w:rsidR="00C51EFD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>№</w:t>
      </w:r>
      <w:r w:rsidR="00C51EFD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>639 от 15.12.2017г</w:t>
      </w:r>
      <w:r>
        <w:rPr>
          <w:sz w:val="24"/>
          <w:szCs w:val="24"/>
        </w:rPr>
        <w:t>.</w:t>
      </w:r>
      <w:r w:rsidRPr="00F611C2">
        <w:rPr>
          <w:sz w:val="24"/>
          <w:szCs w:val="24"/>
        </w:rPr>
        <w:t xml:space="preserve"> (1</w:t>
      </w:r>
      <w:r w:rsidR="00C51EFD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>МП), №345 от 28.06.2019г.(1</w:t>
      </w:r>
      <w:r w:rsidR="00C51EFD">
        <w:rPr>
          <w:sz w:val="24"/>
          <w:szCs w:val="24"/>
        </w:rPr>
        <w:t xml:space="preserve"> </w:t>
      </w:r>
      <w:r w:rsidRPr="00F611C2">
        <w:rPr>
          <w:sz w:val="24"/>
          <w:szCs w:val="24"/>
        </w:rPr>
        <w:t>МП).</w:t>
      </w:r>
      <w:proofErr w:type="gramEnd"/>
    </w:p>
    <w:p w:rsidR="00287FAF" w:rsidRPr="004E418F" w:rsidRDefault="00287FAF" w:rsidP="00385DAA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418F">
        <w:rPr>
          <w:sz w:val="24"/>
          <w:szCs w:val="24"/>
        </w:rPr>
        <w:t>Решением ГД № 79-д от 17.12.2020г</w:t>
      </w:r>
      <w:r w:rsidR="00C51EFD" w:rsidRPr="004E418F">
        <w:rPr>
          <w:sz w:val="24"/>
          <w:szCs w:val="24"/>
        </w:rPr>
        <w:t>.</w:t>
      </w:r>
      <w:r w:rsidRPr="004E418F">
        <w:rPr>
          <w:sz w:val="24"/>
          <w:szCs w:val="24"/>
        </w:rPr>
        <w:t xml:space="preserve"> бюджетные ассигнования на исполнение мероприятий МП утверждены в сумме </w:t>
      </w:r>
      <w:r w:rsidRPr="004E418F">
        <w:rPr>
          <w:bCs/>
          <w:sz w:val="24"/>
          <w:szCs w:val="24"/>
        </w:rPr>
        <w:t>260 515,7 тыс. рублей.</w:t>
      </w:r>
      <w:r w:rsidRPr="004E418F">
        <w:rPr>
          <w:color w:val="FF0000"/>
          <w:sz w:val="24"/>
          <w:szCs w:val="24"/>
        </w:rPr>
        <w:t xml:space="preserve"> </w:t>
      </w:r>
      <w:r w:rsidRPr="004E418F">
        <w:rPr>
          <w:sz w:val="24"/>
          <w:szCs w:val="24"/>
        </w:rPr>
        <w:t>С учетом изменений,  внесенных Решением ГД № 16</w:t>
      </w:r>
      <w:r w:rsidRPr="004E418F">
        <w:rPr>
          <w:rFonts w:cs="Wingdings"/>
          <w:sz w:val="24"/>
          <w:szCs w:val="24"/>
        </w:rPr>
        <w:t>-д от 25.03.2021г.</w:t>
      </w:r>
      <w:r w:rsidRPr="004E418F">
        <w:rPr>
          <w:sz w:val="24"/>
          <w:szCs w:val="24"/>
        </w:rPr>
        <w:t xml:space="preserve"> и распоряжениями Администрации №42-р, №43-р от 30.03.2021</w:t>
      </w:r>
      <w:r w:rsidR="00C51EFD" w:rsidRPr="004E418F">
        <w:rPr>
          <w:sz w:val="24"/>
          <w:szCs w:val="24"/>
        </w:rPr>
        <w:t>г.</w:t>
      </w:r>
      <w:r w:rsidRPr="004E418F">
        <w:rPr>
          <w:rFonts w:cs="Wingdings"/>
          <w:sz w:val="24"/>
          <w:szCs w:val="24"/>
        </w:rPr>
        <w:t>, бюджетные назнач</w:t>
      </w:r>
      <w:r w:rsidRPr="004E418F">
        <w:rPr>
          <w:rFonts w:cs="Wingdings"/>
          <w:sz w:val="24"/>
          <w:szCs w:val="24"/>
        </w:rPr>
        <w:t>е</w:t>
      </w:r>
      <w:r w:rsidRPr="004E418F">
        <w:rPr>
          <w:rFonts w:cs="Wingdings"/>
          <w:sz w:val="24"/>
          <w:szCs w:val="24"/>
        </w:rPr>
        <w:t>ния  на реализацию мероприятий МП в 2021г</w:t>
      </w:r>
      <w:r w:rsidR="00C51EFD" w:rsidRPr="004E418F">
        <w:rPr>
          <w:rFonts w:cs="Wingdings"/>
          <w:sz w:val="24"/>
          <w:szCs w:val="24"/>
        </w:rPr>
        <w:t xml:space="preserve">. </w:t>
      </w:r>
      <w:r w:rsidRPr="004E418F">
        <w:rPr>
          <w:sz w:val="24"/>
          <w:szCs w:val="24"/>
        </w:rPr>
        <w:t xml:space="preserve">составили </w:t>
      </w:r>
      <w:r w:rsidR="00C51EFD" w:rsidRPr="004E418F">
        <w:rPr>
          <w:sz w:val="24"/>
          <w:szCs w:val="24"/>
        </w:rPr>
        <w:t xml:space="preserve"> </w:t>
      </w:r>
      <w:r w:rsidRPr="004E418F">
        <w:rPr>
          <w:sz w:val="24"/>
          <w:szCs w:val="24"/>
        </w:rPr>
        <w:t xml:space="preserve">270 100,6 </w:t>
      </w:r>
      <w:r w:rsidRPr="004E418F">
        <w:rPr>
          <w:rFonts w:cs="Wingdings"/>
          <w:sz w:val="24"/>
          <w:szCs w:val="24"/>
        </w:rPr>
        <w:t>тыс. рублей или 96,6% всех ра</w:t>
      </w:r>
      <w:r w:rsidRPr="004E418F">
        <w:rPr>
          <w:rFonts w:cs="Wingdings"/>
          <w:sz w:val="24"/>
          <w:szCs w:val="24"/>
        </w:rPr>
        <w:t>с</w:t>
      </w:r>
      <w:r w:rsidRPr="004E418F">
        <w:rPr>
          <w:rFonts w:cs="Wingdings"/>
          <w:sz w:val="24"/>
          <w:szCs w:val="24"/>
        </w:rPr>
        <w:t>ходов</w:t>
      </w:r>
      <w:r w:rsidR="00C51EFD" w:rsidRPr="004E418F">
        <w:rPr>
          <w:rFonts w:cs="Wingdings"/>
          <w:sz w:val="24"/>
          <w:szCs w:val="24"/>
        </w:rPr>
        <w:t xml:space="preserve"> бюджета</w:t>
      </w:r>
      <w:r w:rsidRPr="004E418F">
        <w:rPr>
          <w:rFonts w:cs="Wingdings"/>
          <w:sz w:val="24"/>
          <w:szCs w:val="24"/>
        </w:rPr>
        <w:t xml:space="preserve">. </w:t>
      </w:r>
      <w:r w:rsidRPr="004E418F">
        <w:rPr>
          <w:sz w:val="24"/>
          <w:szCs w:val="24"/>
        </w:rPr>
        <w:t>Постановлением  Администрации  № 1</w:t>
      </w:r>
      <w:r w:rsidR="00B85708" w:rsidRPr="004E418F">
        <w:rPr>
          <w:sz w:val="24"/>
          <w:szCs w:val="24"/>
        </w:rPr>
        <w:t>10</w:t>
      </w:r>
      <w:r w:rsidRPr="004E418F">
        <w:rPr>
          <w:sz w:val="24"/>
          <w:szCs w:val="24"/>
        </w:rPr>
        <w:t xml:space="preserve"> от </w:t>
      </w:r>
      <w:r w:rsidR="00B85708" w:rsidRPr="004E418F">
        <w:rPr>
          <w:sz w:val="24"/>
          <w:szCs w:val="24"/>
        </w:rPr>
        <w:t>26</w:t>
      </w:r>
      <w:r w:rsidRPr="004E418F">
        <w:rPr>
          <w:sz w:val="24"/>
          <w:szCs w:val="24"/>
        </w:rPr>
        <w:t>.03.202</w:t>
      </w:r>
      <w:r w:rsidR="00B85708" w:rsidRPr="004E418F">
        <w:rPr>
          <w:sz w:val="24"/>
          <w:szCs w:val="24"/>
        </w:rPr>
        <w:t>1</w:t>
      </w:r>
      <w:r w:rsidRPr="004E418F">
        <w:rPr>
          <w:sz w:val="24"/>
          <w:szCs w:val="24"/>
        </w:rPr>
        <w:t>г., на основании Решения ГД, бюджетные ассигнования  были скорректированы:</w:t>
      </w:r>
    </w:p>
    <w:p w:rsidR="00287FAF" w:rsidRPr="004E418F" w:rsidRDefault="00287FAF" w:rsidP="00385DAA">
      <w:pPr>
        <w:shd w:val="clear" w:color="auto" w:fill="FFFFFF"/>
        <w:tabs>
          <w:tab w:val="left" w:pos="10065"/>
        </w:tabs>
        <w:ind w:left="17" w:right="-1"/>
      </w:pPr>
      <w:r w:rsidRPr="004E418F">
        <w:rPr>
          <w:b/>
        </w:rPr>
        <w:t>∙</w:t>
      </w:r>
      <w:r w:rsidRPr="004E418F">
        <w:t xml:space="preserve"> </w:t>
      </w:r>
      <w:r w:rsidR="00C51EFD" w:rsidRPr="004E418F">
        <w:t xml:space="preserve"> </w:t>
      </w:r>
      <w:r w:rsidRPr="004E418F">
        <w:t xml:space="preserve">увеличены по 10 МП  на </w:t>
      </w:r>
      <w:r w:rsidR="00C51EFD" w:rsidRPr="004E418F">
        <w:t xml:space="preserve">сумму </w:t>
      </w:r>
      <w:r w:rsidRPr="004E418F">
        <w:t>12 158,7 тыс. рублей,  в том числе:</w:t>
      </w:r>
    </w:p>
    <w:p w:rsidR="00287FAF" w:rsidRPr="004E418F" w:rsidRDefault="00C51EFD" w:rsidP="00385DAA">
      <w:pPr>
        <w:pStyle w:val="a7"/>
        <w:rPr>
          <w:sz w:val="24"/>
          <w:szCs w:val="24"/>
        </w:rPr>
      </w:pPr>
      <w:r w:rsidRPr="004E418F">
        <w:rPr>
          <w:sz w:val="24"/>
          <w:szCs w:val="24"/>
        </w:rPr>
        <w:t xml:space="preserve">   </w:t>
      </w:r>
      <w:r w:rsidR="00287FAF" w:rsidRPr="004E418F">
        <w:rPr>
          <w:sz w:val="24"/>
          <w:szCs w:val="24"/>
        </w:rPr>
        <w:t xml:space="preserve">-  «Ремонт и содержание сети автомобильных дорог» </w:t>
      </w:r>
      <w:r w:rsidRPr="004E418F">
        <w:rPr>
          <w:sz w:val="24"/>
          <w:szCs w:val="24"/>
        </w:rPr>
        <w:t xml:space="preserve">- </w:t>
      </w:r>
      <w:r w:rsidR="00287FAF" w:rsidRPr="004E418F">
        <w:rPr>
          <w:sz w:val="24"/>
          <w:szCs w:val="24"/>
        </w:rPr>
        <w:t>на 4</w:t>
      </w:r>
      <w:r w:rsidR="006E5A8E" w:rsidRPr="004E418F">
        <w:rPr>
          <w:sz w:val="24"/>
          <w:szCs w:val="24"/>
        </w:rPr>
        <w:t xml:space="preserve"> </w:t>
      </w:r>
      <w:r w:rsidR="00287FAF" w:rsidRPr="004E418F">
        <w:rPr>
          <w:sz w:val="24"/>
          <w:szCs w:val="24"/>
        </w:rPr>
        <w:t>872,1 тыс. рублей;</w:t>
      </w:r>
    </w:p>
    <w:p w:rsidR="00287FAF" w:rsidRPr="004E418F" w:rsidRDefault="00C51EFD" w:rsidP="00385DAA">
      <w:pPr>
        <w:pStyle w:val="a7"/>
        <w:rPr>
          <w:sz w:val="24"/>
          <w:szCs w:val="24"/>
        </w:rPr>
      </w:pPr>
      <w:r w:rsidRPr="004E418F">
        <w:rPr>
          <w:sz w:val="24"/>
          <w:szCs w:val="24"/>
        </w:rPr>
        <w:t xml:space="preserve">   </w:t>
      </w:r>
      <w:r w:rsidR="00287FAF" w:rsidRPr="004E418F">
        <w:rPr>
          <w:sz w:val="24"/>
          <w:szCs w:val="24"/>
        </w:rPr>
        <w:t xml:space="preserve">-  «Благоустройство городского поселения «Город Балабаново»  </w:t>
      </w:r>
      <w:r w:rsidRPr="004E418F">
        <w:rPr>
          <w:sz w:val="24"/>
          <w:szCs w:val="24"/>
        </w:rPr>
        <w:t xml:space="preserve">- </w:t>
      </w:r>
      <w:r w:rsidR="00287FAF" w:rsidRPr="004E418F">
        <w:rPr>
          <w:sz w:val="24"/>
          <w:szCs w:val="24"/>
        </w:rPr>
        <w:t>на 1</w:t>
      </w:r>
      <w:r w:rsidR="006E5A8E" w:rsidRPr="004E418F">
        <w:rPr>
          <w:sz w:val="24"/>
          <w:szCs w:val="24"/>
        </w:rPr>
        <w:t xml:space="preserve"> </w:t>
      </w:r>
      <w:r w:rsidR="00287FAF" w:rsidRPr="004E418F">
        <w:rPr>
          <w:sz w:val="24"/>
          <w:szCs w:val="24"/>
        </w:rPr>
        <w:t>624,0 тыс. рублей;</w:t>
      </w:r>
    </w:p>
    <w:p w:rsidR="00287FAF" w:rsidRPr="004E418F" w:rsidRDefault="00C51EFD" w:rsidP="00385DAA">
      <w:r w:rsidRPr="004E418F">
        <w:t xml:space="preserve">   </w:t>
      </w:r>
      <w:r w:rsidR="00287FAF" w:rsidRPr="004E418F">
        <w:t xml:space="preserve">-   «Развитие жилищной </w:t>
      </w:r>
      <w:r w:rsidRPr="004E418F">
        <w:t xml:space="preserve">и коммунальной инфраструктуры городского поселения </w:t>
      </w:r>
      <w:r w:rsidR="00287FAF" w:rsidRPr="004E418F">
        <w:t xml:space="preserve"> «Город Балаб</w:t>
      </w:r>
      <w:r w:rsidR="00287FAF" w:rsidRPr="004E418F">
        <w:t>а</w:t>
      </w:r>
      <w:r w:rsidR="00287FAF" w:rsidRPr="004E418F">
        <w:t xml:space="preserve">ново» </w:t>
      </w:r>
      <w:r w:rsidRPr="004E418F">
        <w:t xml:space="preserve">- </w:t>
      </w:r>
      <w:r w:rsidR="00287FAF" w:rsidRPr="004E418F">
        <w:t>на 1</w:t>
      </w:r>
      <w:r w:rsidR="006E5A8E" w:rsidRPr="004E418F">
        <w:t xml:space="preserve"> </w:t>
      </w:r>
      <w:r w:rsidR="00287FAF" w:rsidRPr="004E418F">
        <w:t>600,0 тыс.</w:t>
      </w:r>
      <w:r w:rsidRPr="004E418F">
        <w:t xml:space="preserve"> </w:t>
      </w:r>
      <w:r w:rsidR="00287FAF" w:rsidRPr="004E418F">
        <w:t>рублей;</w:t>
      </w:r>
    </w:p>
    <w:p w:rsidR="00287FAF" w:rsidRPr="004E418F" w:rsidRDefault="00C51EFD" w:rsidP="00385DAA">
      <w:pPr>
        <w:pStyle w:val="a7"/>
        <w:rPr>
          <w:sz w:val="24"/>
          <w:szCs w:val="24"/>
        </w:rPr>
      </w:pPr>
      <w:r w:rsidRPr="004E418F">
        <w:rPr>
          <w:sz w:val="24"/>
          <w:szCs w:val="24"/>
        </w:rPr>
        <w:t xml:space="preserve">   </w:t>
      </w:r>
      <w:r w:rsidR="00287FAF" w:rsidRPr="004E418F">
        <w:rPr>
          <w:sz w:val="24"/>
          <w:szCs w:val="24"/>
        </w:rPr>
        <w:t xml:space="preserve">-  «Развитие физической культуры и спорта в городе Балабаново» </w:t>
      </w:r>
      <w:r w:rsidRPr="004E418F">
        <w:rPr>
          <w:sz w:val="24"/>
          <w:szCs w:val="24"/>
        </w:rPr>
        <w:t>-</w:t>
      </w:r>
      <w:r w:rsidR="00287FAF" w:rsidRPr="004E418F">
        <w:rPr>
          <w:sz w:val="24"/>
          <w:szCs w:val="24"/>
        </w:rPr>
        <w:t xml:space="preserve"> на  1</w:t>
      </w:r>
      <w:r w:rsidR="006E5A8E" w:rsidRPr="004E418F">
        <w:rPr>
          <w:sz w:val="24"/>
          <w:szCs w:val="24"/>
        </w:rPr>
        <w:t xml:space="preserve"> </w:t>
      </w:r>
      <w:r w:rsidR="00287FAF" w:rsidRPr="004E418F">
        <w:rPr>
          <w:sz w:val="24"/>
          <w:szCs w:val="24"/>
        </w:rPr>
        <w:t xml:space="preserve">127,0 тыс. рублей; </w:t>
      </w:r>
    </w:p>
    <w:p w:rsidR="00287FAF" w:rsidRPr="00035EA4" w:rsidRDefault="00C51EFD" w:rsidP="00385DAA">
      <w:pPr>
        <w:pStyle w:val="a7"/>
        <w:ind w:right="-284"/>
        <w:jc w:val="both"/>
        <w:rPr>
          <w:sz w:val="24"/>
          <w:szCs w:val="24"/>
        </w:rPr>
      </w:pPr>
      <w:r w:rsidRPr="004E418F">
        <w:rPr>
          <w:sz w:val="24"/>
          <w:szCs w:val="24"/>
        </w:rPr>
        <w:t xml:space="preserve">   </w:t>
      </w:r>
      <w:r w:rsidR="00287FAF" w:rsidRPr="004E418F">
        <w:rPr>
          <w:sz w:val="24"/>
          <w:szCs w:val="24"/>
        </w:rPr>
        <w:t>-  «Формирование комфортной городской среды города</w:t>
      </w:r>
      <w:r w:rsidR="00287FAF" w:rsidRPr="00035EA4">
        <w:rPr>
          <w:sz w:val="24"/>
          <w:szCs w:val="24"/>
        </w:rPr>
        <w:t xml:space="preserve"> Балабаново» </w:t>
      </w:r>
      <w:r>
        <w:rPr>
          <w:sz w:val="24"/>
          <w:szCs w:val="24"/>
        </w:rPr>
        <w:t xml:space="preserve">- </w:t>
      </w:r>
      <w:r w:rsidR="00287FAF" w:rsidRPr="00035EA4">
        <w:rPr>
          <w:sz w:val="24"/>
          <w:szCs w:val="24"/>
        </w:rPr>
        <w:t xml:space="preserve"> на </w:t>
      </w:r>
      <w:r w:rsidR="00287FAF">
        <w:rPr>
          <w:sz w:val="24"/>
          <w:szCs w:val="24"/>
        </w:rPr>
        <w:t>994,2</w:t>
      </w:r>
      <w:r w:rsidR="00287FAF" w:rsidRPr="00035EA4">
        <w:rPr>
          <w:sz w:val="24"/>
          <w:szCs w:val="24"/>
        </w:rPr>
        <w:t xml:space="preserve"> тыс. рублей;</w:t>
      </w:r>
    </w:p>
    <w:p w:rsidR="00287FAF" w:rsidRPr="00035EA4" w:rsidRDefault="00C51EFD" w:rsidP="00385DAA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7FAF" w:rsidRPr="00035EA4">
        <w:rPr>
          <w:sz w:val="24"/>
          <w:szCs w:val="24"/>
        </w:rPr>
        <w:t>-  «Переселение граждан из аварийного жилищного фонда городского поселения «Город Балабан</w:t>
      </w:r>
      <w:r w:rsidR="00287FAF" w:rsidRPr="00035EA4">
        <w:rPr>
          <w:sz w:val="24"/>
          <w:szCs w:val="24"/>
        </w:rPr>
        <w:t>о</w:t>
      </w:r>
      <w:r w:rsidR="00287FAF" w:rsidRPr="00035EA4">
        <w:rPr>
          <w:sz w:val="24"/>
          <w:szCs w:val="24"/>
        </w:rPr>
        <w:t xml:space="preserve">во» </w:t>
      </w:r>
      <w:r>
        <w:rPr>
          <w:sz w:val="24"/>
          <w:szCs w:val="24"/>
        </w:rPr>
        <w:t xml:space="preserve">- </w:t>
      </w:r>
      <w:r w:rsidR="00287FAF" w:rsidRPr="00035EA4">
        <w:rPr>
          <w:sz w:val="24"/>
          <w:szCs w:val="24"/>
        </w:rPr>
        <w:t xml:space="preserve">на </w:t>
      </w:r>
      <w:r w:rsidR="00287FAF">
        <w:rPr>
          <w:sz w:val="24"/>
          <w:szCs w:val="24"/>
        </w:rPr>
        <w:t>823,8</w:t>
      </w:r>
      <w:r w:rsidR="00287FAF" w:rsidRPr="00035EA4">
        <w:rPr>
          <w:sz w:val="24"/>
          <w:szCs w:val="24"/>
        </w:rPr>
        <w:t xml:space="preserve"> тыс. рублей;</w:t>
      </w:r>
    </w:p>
    <w:p w:rsidR="00287FAF" w:rsidRPr="00035EA4" w:rsidRDefault="00C51EFD" w:rsidP="00385DAA">
      <w:pPr>
        <w:shd w:val="clear" w:color="auto" w:fill="FFFFFF"/>
        <w:tabs>
          <w:tab w:val="left" w:pos="10065"/>
        </w:tabs>
        <w:ind w:left="17" w:right="-319"/>
        <w:rPr>
          <w:color w:val="FF0000"/>
        </w:rPr>
      </w:pPr>
      <w:r>
        <w:t xml:space="preserve">   </w:t>
      </w:r>
      <w:r w:rsidR="00287FAF" w:rsidRPr="00035EA4">
        <w:t xml:space="preserve">- </w:t>
      </w:r>
      <w:r>
        <w:t xml:space="preserve"> </w:t>
      </w:r>
      <w:r w:rsidR="00287FAF" w:rsidRPr="00035EA4">
        <w:t>«Управление муниципальным имуществом МО ГП  «Город Балабаново»</w:t>
      </w:r>
      <w:r w:rsidR="00287FAF">
        <w:t xml:space="preserve"> </w:t>
      </w:r>
      <w:r>
        <w:t xml:space="preserve">- </w:t>
      </w:r>
      <w:r w:rsidR="00287FAF">
        <w:t xml:space="preserve">на 289,0 </w:t>
      </w:r>
      <w:proofErr w:type="spellStart"/>
      <w:r w:rsidR="00287FAF">
        <w:t>тыс</w:t>
      </w:r>
      <w:proofErr w:type="gramStart"/>
      <w:r w:rsidR="00287FAF">
        <w:t>.р</w:t>
      </w:r>
      <w:proofErr w:type="gramEnd"/>
      <w:r w:rsidR="00287FAF">
        <w:t>ублей</w:t>
      </w:r>
      <w:proofErr w:type="spellEnd"/>
      <w:r w:rsidR="00287FAF">
        <w:t>;</w:t>
      </w:r>
    </w:p>
    <w:p w:rsidR="00287FAF" w:rsidRPr="00035EA4" w:rsidRDefault="00C51EFD" w:rsidP="00385DAA">
      <w:pPr>
        <w:pStyle w:val="a7"/>
        <w:ind w:right="-177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="00287FAF" w:rsidRPr="00035EA4">
        <w:rPr>
          <w:bCs/>
          <w:iCs/>
          <w:sz w:val="24"/>
          <w:szCs w:val="24"/>
        </w:rPr>
        <w:t>-  «Территориальное планирование, проектирование,  строительство объектов капстроительства и инженерно-транспортной инфраструктуры МО  «Город Балабаново»</w:t>
      </w:r>
      <w:r>
        <w:rPr>
          <w:bCs/>
          <w:iCs/>
          <w:sz w:val="24"/>
          <w:szCs w:val="24"/>
        </w:rPr>
        <w:t xml:space="preserve"> - </w:t>
      </w:r>
      <w:r w:rsidR="00287FAF" w:rsidRPr="00035EA4">
        <w:rPr>
          <w:bCs/>
          <w:iCs/>
          <w:sz w:val="24"/>
          <w:szCs w:val="24"/>
        </w:rPr>
        <w:t xml:space="preserve"> </w:t>
      </w:r>
      <w:r w:rsidR="00287FAF" w:rsidRPr="00035EA4">
        <w:rPr>
          <w:sz w:val="24"/>
          <w:szCs w:val="24"/>
        </w:rPr>
        <w:t>на 48,6 тыс. рублей;</w:t>
      </w:r>
      <w:r>
        <w:rPr>
          <w:sz w:val="24"/>
          <w:szCs w:val="24"/>
        </w:rPr>
        <w:t xml:space="preserve"> </w:t>
      </w:r>
    </w:p>
    <w:p w:rsidR="00287FAF" w:rsidRPr="00035EA4" w:rsidRDefault="00C51EFD" w:rsidP="00385DAA">
      <w:pPr>
        <w:pStyle w:val="a7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287FAF" w:rsidRPr="00035EA4">
        <w:rPr>
          <w:i/>
          <w:sz w:val="24"/>
          <w:szCs w:val="24"/>
        </w:rPr>
        <w:t xml:space="preserve">- </w:t>
      </w:r>
      <w:r w:rsidR="00287FAF" w:rsidRPr="00035EA4">
        <w:rPr>
          <w:sz w:val="24"/>
          <w:szCs w:val="24"/>
        </w:rPr>
        <w:t xml:space="preserve"> «Совершенствование системы муниципального управления  ГП  « Город Балабаново»  </w:t>
      </w:r>
      <w:proofErr w:type="gramStart"/>
      <w:r w:rsidR="00287FAF" w:rsidRPr="00035EA4">
        <w:rPr>
          <w:sz w:val="24"/>
          <w:szCs w:val="24"/>
        </w:rPr>
        <w:t>на</w:t>
      </w:r>
      <w:proofErr w:type="gramEnd"/>
      <w:r w:rsidR="00287FAF" w:rsidRPr="00035EA4">
        <w:rPr>
          <w:sz w:val="24"/>
          <w:szCs w:val="24"/>
        </w:rPr>
        <w:t xml:space="preserve">  </w:t>
      </w:r>
    </w:p>
    <w:p w:rsidR="00287FAF" w:rsidRPr="00035EA4" w:rsidRDefault="00287FAF" w:rsidP="00385DAA">
      <w:pPr>
        <w:pStyle w:val="a7"/>
        <w:rPr>
          <w:sz w:val="24"/>
          <w:szCs w:val="24"/>
        </w:rPr>
      </w:pPr>
      <w:r>
        <w:rPr>
          <w:sz w:val="24"/>
          <w:szCs w:val="24"/>
        </w:rPr>
        <w:t>500,0</w:t>
      </w:r>
      <w:r w:rsidRPr="00035EA4">
        <w:rPr>
          <w:sz w:val="24"/>
          <w:szCs w:val="24"/>
        </w:rPr>
        <w:t xml:space="preserve"> тыс. рублей;</w:t>
      </w:r>
    </w:p>
    <w:p w:rsidR="00287FAF" w:rsidRDefault="00C51EFD" w:rsidP="00385DA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7FAF" w:rsidRPr="00035EA4">
        <w:rPr>
          <w:sz w:val="24"/>
          <w:szCs w:val="24"/>
        </w:rPr>
        <w:t xml:space="preserve">-   «Информационная политика. Развитие СМИ в городе Балабаново» на  </w:t>
      </w:r>
      <w:r w:rsidR="00287FAF">
        <w:rPr>
          <w:sz w:val="24"/>
          <w:szCs w:val="24"/>
        </w:rPr>
        <w:t>280,0</w:t>
      </w:r>
      <w:r w:rsidR="00287FAF" w:rsidRPr="00035EA4">
        <w:rPr>
          <w:sz w:val="24"/>
          <w:szCs w:val="24"/>
        </w:rPr>
        <w:t xml:space="preserve"> тыс. рублей.</w:t>
      </w:r>
    </w:p>
    <w:p w:rsidR="00287FAF" w:rsidRPr="00035EA4" w:rsidRDefault="00287FAF" w:rsidP="00385DAA">
      <w:pPr>
        <w:shd w:val="clear" w:color="auto" w:fill="FFFFFF"/>
        <w:tabs>
          <w:tab w:val="left" w:pos="10065"/>
        </w:tabs>
        <w:ind w:left="17" w:right="-1"/>
      </w:pPr>
      <w:r w:rsidRPr="00035EA4">
        <w:rPr>
          <w:b/>
          <w:sz w:val="28"/>
          <w:szCs w:val="28"/>
        </w:rPr>
        <w:t>∙</w:t>
      </w:r>
      <w:r w:rsidRPr="00035EA4">
        <w:t xml:space="preserve"> </w:t>
      </w:r>
      <w:r w:rsidR="00C51EFD">
        <w:t xml:space="preserve"> </w:t>
      </w:r>
      <w:r w:rsidRPr="00035EA4">
        <w:t>у</w:t>
      </w:r>
      <w:r>
        <w:t xml:space="preserve">меньшены </w:t>
      </w:r>
      <w:r w:rsidRPr="00035EA4">
        <w:t xml:space="preserve"> </w:t>
      </w:r>
      <w:r>
        <w:t>по 2</w:t>
      </w:r>
      <w:r w:rsidRPr="00035EA4">
        <w:t xml:space="preserve"> МП  на </w:t>
      </w:r>
      <w:r w:rsidR="00C51EFD">
        <w:t xml:space="preserve">сумму </w:t>
      </w:r>
      <w:r>
        <w:t>2 573,8 тыс. рублей,  в том числе:</w:t>
      </w:r>
    </w:p>
    <w:p w:rsidR="00287FAF" w:rsidRPr="00035EA4" w:rsidRDefault="00C51EFD" w:rsidP="00385DAA">
      <w:pPr>
        <w:pStyle w:val="a7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7FAF">
        <w:rPr>
          <w:sz w:val="24"/>
          <w:szCs w:val="24"/>
        </w:rPr>
        <w:t xml:space="preserve">- </w:t>
      </w:r>
      <w:r w:rsidR="00287FAF" w:rsidRPr="00035EA4">
        <w:rPr>
          <w:sz w:val="24"/>
          <w:szCs w:val="24"/>
        </w:rPr>
        <w:t xml:space="preserve">  «Энергосбережение  и повышения </w:t>
      </w:r>
      <w:proofErr w:type="spellStart"/>
      <w:r w:rsidR="00287FAF" w:rsidRPr="00035EA4">
        <w:rPr>
          <w:sz w:val="24"/>
          <w:szCs w:val="24"/>
        </w:rPr>
        <w:t>энергоэффективности</w:t>
      </w:r>
      <w:proofErr w:type="spellEnd"/>
      <w:r w:rsidR="00287FAF" w:rsidRPr="00035EA4">
        <w:rPr>
          <w:sz w:val="24"/>
          <w:szCs w:val="24"/>
        </w:rPr>
        <w:t xml:space="preserve"> в системах коммунальной инфрастру</w:t>
      </w:r>
      <w:r w:rsidR="00287FAF" w:rsidRPr="00035EA4">
        <w:rPr>
          <w:sz w:val="24"/>
          <w:szCs w:val="24"/>
        </w:rPr>
        <w:t>к</w:t>
      </w:r>
      <w:r w:rsidR="00287FAF" w:rsidRPr="00035EA4">
        <w:rPr>
          <w:sz w:val="24"/>
          <w:szCs w:val="24"/>
        </w:rPr>
        <w:t xml:space="preserve">туры на территории городского поселения «Город Балабаново» </w:t>
      </w:r>
      <w:r>
        <w:rPr>
          <w:sz w:val="24"/>
          <w:szCs w:val="24"/>
        </w:rPr>
        <w:t xml:space="preserve">- </w:t>
      </w:r>
      <w:r w:rsidR="00287FAF" w:rsidRPr="00035EA4">
        <w:rPr>
          <w:sz w:val="24"/>
          <w:szCs w:val="24"/>
        </w:rPr>
        <w:t xml:space="preserve">на </w:t>
      </w:r>
      <w:r w:rsidR="00287FAF">
        <w:rPr>
          <w:sz w:val="24"/>
          <w:szCs w:val="24"/>
        </w:rPr>
        <w:t>2 128,1</w:t>
      </w:r>
      <w:r w:rsidR="00287FAF" w:rsidRPr="00035EA4">
        <w:rPr>
          <w:sz w:val="24"/>
          <w:szCs w:val="24"/>
        </w:rPr>
        <w:t xml:space="preserve"> тыс. рублей;</w:t>
      </w:r>
    </w:p>
    <w:p w:rsidR="00287FAF" w:rsidRPr="00035EA4" w:rsidRDefault="00C51EFD" w:rsidP="00385DA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7FAF" w:rsidRPr="00035E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287FAF" w:rsidRPr="00035EA4">
        <w:rPr>
          <w:sz w:val="24"/>
          <w:szCs w:val="24"/>
        </w:rPr>
        <w:t>«Кадровая политика в г. Балабаново»</w:t>
      </w:r>
      <w:r>
        <w:rPr>
          <w:sz w:val="24"/>
          <w:szCs w:val="24"/>
        </w:rPr>
        <w:t xml:space="preserve"> - </w:t>
      </w:r>
      <w:r w:rsidR="00287FAF" w:rsidRPr="00035EA4">
        <w:rPr>
          <w:sz w:val="24"/>
          <w:szCs w:val="24"/>
        </w:rPr>
        <w:t xml:space="preserve"> на </w:t>
      </w:r>
      <w:r w:rsidR="00287FAF">
        <w:rPr>
          <w:sz w:val="24"/>
          <w:szCs w:val="24"/>
        </w:rPr>
        <w:t>445,7 тыс. рублей.</w:t>
      </w:r>
    </w:p>
    <w:p w:rsidR="00287FAF" w:rsidRPr="0041633F" w:rsidRDefault="00287FAF" w:rsidP="00385DAA">
      <w:pPr>
        <w:pStyle w:val="a7"/>
        <w:ind w:right="54"/>
        <w:jc w:val="both"/>
        <w:rPr>
          <w:rFonts w:cs="Wingdings"/>
          <w:sz w:val="24"/>
          <w:szCs w:val="24"/>
        </w:rPr>
      </w:pPr>
      <w:r w:rsidRPr="00BC176C">
        <w:rPr>
          <w:color w:val="FF0000"/>
          <w:sz w:val="24"/>
          <w:szCs w:val="24"/>
        </w:rPr>
        <w:t xml:space="preserve"> </w:t>
      </w:r>
      <w:r w:rsidR="00E765D6">
        <w:rPr>
          <w:rFonts w:cs="Wingdings"/>
          <w:color w:val="FF0000"/>
          <w:sz w:val="24"/>
          <w:szCs w:val="24"/>
        </w:rPr>
        <w:t xml:space="preserve">         </w:t>
      </w:r>
      <w:r w:rsidRPr="0041633F">
        <w:rPr>
          <w:rFonts w:cs="Wingdings"/>
          <w:sz w:val="24"/>
          <w:szCs w:val="24"/>
        </w:rPr>
        <w:t xml:space="preserve">По итогам  </w:t>
      </w:r>
      <w:r w:rsidRPr="0041633F">
        <w:rPr>
          <w:sz w:val="24"/>
          <w:szCs w:val="24"/>
          <w:lang w:val="en-US"/>
        </w:rPr>
        <w:t>I</w:t>
      </w:r>
      <w:r w:rsidRPr="0041633F">
        <w:rPr>
          <w:sz w:val="24"/>
          <w:szCs w:val="24"/>
        </w:rPr>
        <w:t xml:space="preserve"> кв. 2021г.</w:t>
      </w:r>
      <w:r w:rsidRPr="0041633F">
        <w:rPr>
          <w:rFonts w:cs="Wingdings"/>
          <w:sz w:val="24"/>
          <w:szCs w:val="24"/>
        </w:rPr>
        <w:t xml:space="preserve"> </w:t>
      </w:r>
      <w:r w:rsidRPr="0041633F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по МП </w:t>
      </w:r>
      <w:r w:rsidRPr="0041633F">
        <w:rPr>
          <w:rFonts w:cs="Wingdings"/>
          <w:sz w:val="24"/>
          <w:szCs w:val="24"/>
        </w:rPr>
        <w:t xml:space="preserve">исполнены в </w:t>
      </w:r>
      <w:r w:rsidRPr="00E765D6">
        <w:rPr>
          <w:rFonts w:cs="Wingdings"/>
          <w:sz w:val="24"/>
          <w:szCs w:val="24"/>
        </w:rPr>
        <w:t xml:space="preserve">сумме </w:t>
      </w:r>
      <w:r w:rsidRPr="00E765D6">
        <w:rPr>
          <w:sz w:val="24"/>
          <w:szCs w:val="24"/>
        </w:rPr>
        <w:t>36 840,6 тыс.</w:t>
      </w:r>
      <w:r w:rsidRPr="0041633F">
        <w:rPr>
          <w:rFonts w:cs="Wingdings"/>
          <w:sz w:val="24"/>
          <w:szCs w:val="24"/>
        </w:rPr>
        <w:t xml:space="preserve"> рублей</w:t>
      </w:r>
      <w:r w:rsidRPr="0041633F">
        <w:rPr>
          <w:sz w:val="24"/>
          <w:szCs w:val="24"/>
        </w:rPr>
        <w:t>, что составило</w:t>
      </w:r>
      <w:r w:rsidRPr="00BC176C">
        <w:rPr>
          <w:color w:val="FF0000"/>
          <w:sz w:val="24"/>
          <w:szCs w:val="24"/>
        </w:rPr>
        <w:t xml:space="preserve"> </w:t>
      </w:r>
      <w:r w:rsidRPr="0041633F">
        <w:rPr>
          <w:sz w:val="24"/>
          <w:szCs w:val="24"/>
        </w:rPr>
        <w:t>13,6</w:t>
      </w:r>
      <w:r w:rsidRPr="0041633F">
        <w:rPr>
          <w:rFonts w:cs="Wingdings"/>
          <w:sz w:val="24"/>
          <w:szCs w:val="24"/>
        </w:rPr>
        <w:t xml:space="preserve">% </w:t>
      </w:r>
      <w:r w:rsidRPr="0041633F">
        <w:rPr>
          <w:sz w:val="24"/>
          <w:szCs w:val="24"/>
        </w:rPr>
        <w:t xml:space="preserve">по сравнению с уточненным планом или 13,2%  к общему объему </w:t>
      </w:r>
      <w:r w:rsidRPr="0041633F">
        <w:rPr>
          <w:sz w:val="24"/>
          <w:szCs w:val="24"/>
        </w:rPr>
        <w:lastRenderedPageBreak/>
        <w:t>утвержденных бюджетных  назначений.</w:t>
      </w:r>
    </w:p>
    <w:p w:rsidR="00287FAF" w:rsidRPr="00EA3088" w:rsidRDefault="00287FAF" w:rsidP="00385DAA">
      <w:pPr>
        <w:pStyle w:val="a7"/>
        <w:ind w:right="-457"/>
        <w:rPr>
          <w:sz w:val="24"/>
          <w:szCs w:val="24"/>
        </w:rPr>
      </w:pPr>
      <w:r w:rsidRPr="00BC176C">
        <w:rPr>
          <w:color w:val="FF0000"/>
          <w:sz w:val="24"/>
          <w:szCs w:val="24"/>
        </w:rPr>
        <w:t xml:space="preserve">          </w:t>
      </w:r>
      <w:r w:rsidRPr="00EA3088">
        <w:rPr>
          <w:sz w:val="24"/>
          <w:szCs w:val="24"/>
        </w:rPr>
        <w:t xml:space="preserve">Исполнение муниципальных программ в соответствии с данными  Отчета об исполнении </w:t>
      </w:r>
    </w:p>
    <w:p w:rsidR="00287FAF" w:rsidRPr="00BC176C" w:rsidRDefault="00287FAF" w:rsidP="00385DAA">
      <w:pPr>
        <w:pStyle w:val="a7"/>
        <w:ind w:right="-457"/>
        <w:rPr>
          <w:color w:val="FF0000"/>
        </w:rPr>
      </w:pPr>
      <w:r w:rsidRPr="00EA3088">
        <w:rPr>
          <w:sz w:val="24"/>
          <w:szCs w:val="24"/>
        </w:rPr>
        <w:t>бюджета на 01.04.202</w:t>
      </w:r>
      <w:r>
        <w:rPr>
          <w:sz w:val="24"/>
          <w:szCs w:val="24"/>
        </w:rPr>
        <w:t>1</w:t>
      </w:r>
      <w:r w:rsidRPr="00EA3088">
        <w:rPr>
          <w:sz w:val="24"/>
          <w:szCs w:val="24"/>
        </w:rPr>
        <w:t xml:space="preserve">г. (ф. 0503117): </w:t>
      </w:r>
      <w:r w:rsidRPr="00EA3088">
        <w:rPr>
          <w:spacing w:val="-1"/>
          <w:sz w:val="24"/>
          <w:szCs w:val="24"/>
        </w:rPr>
        <w:t xml:space="preserve">    </w:t>
      </w:r>
      <w:r w:rsidRPr="00EA3088">
        <w:rPr>
          <w:spacing w:val="-1"/>
        </w:rPr>
        <w:t xml:space="preserve">                                                        </w:t>
      </w:r>
      <w:r w:rsidR="00385DAA">
        <w:rPr>
          <w:spacing w:val="-1"/>
        </w:rPr>
        <w:t xml:space="preserve">                     Таблица № 4</w:t>
      </w:r>
      <w:r w:rsidRPr="00EA3088">
        <w:rPr>
          <w:spacing w:val="-1"/>
        </w:rPr>
        <w:t xml:space="preserve">, тыс. рублей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134"/>
        <w:gridCol w:w="992"/>
      </w:tblGrid>
      <w:tr w:rsidR="00287FAF" w:rsidRPr="00BC176C" w:rsidTr="00287FAF">
        <w:trPr>
          <w:trHeight w:val="2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176" w:hanging="142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 xml:space="preserve">  Целевая        статья</w:t>
            </w:r>
          </w:p>
          <w:p w:rsidR="00287FAF" w:rsidRPr="00EA3088" w:rsidRDefault="00287FAF" w:rsidP="00287FAF">
            <w:pPr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Бюджетные ассигнования</w:t>
            </w:r>
          </w:p>
        </w:tc>
      </w:tr>
      <w:tr w:rsidR="00287FAF" w:rsidRPr="00BC176C" w:rsidTr="00287FAF">
        <w:trPr>
          <w:trHeight w:val="24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AF" w:rsidRPr="00EA3088" w:rsidRDefault="00287FAF" w:rsidP="0028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Утверждены</w:t>
            </w:r>
          </w:p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жетные назначения</w:t>
            </w:r>
            <w:r w:rsidRPr="00EA308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EA3088">
              <w:rPr>
                <w:sz w:val="20"/>
                <w:szCs w:val="20"/>
              </w:rPr>
              <w:t>Испол</w:t>
            </w:r>
            <w:proofErr w:type="spellEnd"/>
            <w:r w:rsidRPr="00EA3088">
              <w:rPr>
                <w:sz w:val="20"/>
                <w:szCs w:val="20"/>
              </w:rPr>
              <w:t>-</w:t>
            </w:r>
          </w:p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EA3088">
              <w:rPr>
                <w:sz w:val="20"/>
                <w:szCs w:val="20"/>
              </w:rPr>
              <w:t>нены</w:t>
            </w:r>
            <w:proofErr w:type="spellEnd"/>
            <w:r w:rsidRPr="00EA3088">
              <w:rPr>
                <w:sz w:val="20"/>
                <w:szCs w:val="20"/>
              </w:rPr>
              <w:t xml:space="preserve"> </w:t>
            </w:r>
          </w:p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 xml:space="preserve">за </w:t>
            </w:r>
            <w:r w:rsidRPr="00EA3088">
              <w:rPr>
                <w:sz w:val="20"/>
                <w:szCs w:val="20"/>
                <w:lang w:val="en-US"/>
              </w:rPr>
              <w:t>I</w:t>
            </w:r>
            <w:r w:rsidRPr="00EA3088">
              <w:rPr>
                <w:sz w:val="20"/>
                <w:szCs w:val="20"/>
              </w:rPr>
              <w:t xml:space="preserve"> кв.</w:t>
            </w:r>
          </w:p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EA3088">
              <w:rPr>
                <w:sz w:val="20"/>
                <w:szCs w:val="20"/>
              </w:rPr>
              <w:t>г</w:t>
            </w:r>
          </w:p>
        </w:tc>
      </w:tr>
      <w:tr w:rsidR="00287FAF" w:rsidRPr="00BC176C" w:rsidTr="00287FAF">
        <w:trPr>
          <w:trHeight w:val="43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EA3088" w:rsidRDefault="00287FAF" w:rsidP="0028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A308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79</w:t>
            </w:r>
            <w:r w:rsidRPr="00EA3088">
              <w:rPr>
                <w:sz w:val="20"/>
                <w:szCs w:val="20"/>
              </w:rPr>
              <w:t>-д от 1</w:t>
            </w:r>
            <w:r>
              <w:rPr>
                <w:sz w:val="20"/>
                <w:szCs w:val="20"/>
              </w:rPr>
              <w:t>7</w:t>
            </w:r>
            <w:r w:rsidRPr="00EA308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EA3088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6-д от 25.03.2021</w:t>
            </w:r>
            <w:r w:rsidRPr="00EA3088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87FAF" w:rsidRPr="00BC176C" w:rsidTr="00287FA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F" w:rsidRPr="00EA3088" w:rsidRDefault="00287FAF" w:rsidP="00287FAF">
            <w:pPr>
              <w:jc w:val="center"/>
              <w:rPr>
                <w:sz w:val="22"/>
                <w:szCs w:val="22"/>
              </w:rPr>
            </w:pPr>
            <w:r w:rsidRPr="00EA3088">
              <w:rPr>
                <w:sz w:val="22"/>
                <w:szCs w:val="22"/>
              </w:rPr>
              <w:t>6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«Развитие системы социального обслужив</w:t>
            </w:r>
            <w:r w:rsidRPr="00EA3088">
              <w:rPr>
                <w:sz w:val="20"/>
                <w:szCs w:val="20"/>
              </w:rPr>
              <w:t>а</w:t>
            </w:r>
            <w:r w:rsidRPr="00EA3088">
              <w:rPr>
                <w:sz w:val="20"/>
                <w:szCs w:val="20"/>
              </w:rPr>
              <w:t>ния населения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134" w:type="dxa"/>
            <w:vAlign w:val="center"/>
          </w:tcPr>
          <w:p w:rsidR="00287FAF" w:rsidRPr="00612FA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612FA8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134" w:type="dxa"/>
            <w:vAlign w:val="center"/>
          </w:tcPr>
          <w:p w:rsidR="00287FAF" w:rsidRPr="00612FA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612FA8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219,1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i/>
                <w:sz w:val="20"/>
                <w:szCs w:val="20"/>
              </w:rPr>
            </w:pPr>
            <w:r w:rsidRPr="00EA3088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A3088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A3088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134" w:type="dxa"/>
            <w:vAlign w:val="center"/>
          </w:tcPr>
          <w:p w:rsidR="00287FAF" w:rsidRPr="00612FA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12FA8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134" w:type="dxa"/>
            <w:vAlign w:val="center"/>
          </w:tcPr>
          <w:p w:rsidR="00287FAF" w:rsidRPr="00612FA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12FA8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204,4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i/>
                <w:sz w:val="20"/>
                <w:szCs w:val="20"/>
              </w:rPr>
            </w:pPr>
            <w:r w:rsidRPr="00EA3088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A3088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A3088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287FAF" w:rsidRPr="00612FA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12FA8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287FAF" w:rsidRPr="00612FA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612FA8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14,7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«Развитие жилищной и коммунальной и</w:t>
            </w:r>
            <w:r w:rsidRPr="00EA3088">
              <w:rPr>
                <w:sz w:val="20"/>
                <w:szCs w:val="20"/>
              </w:rPr>
              <w:t>н</w:t>
            </w:r>
            <w:r w:rsidRPr="00EA3088">
              <w:rPr>
                <w:sz w:val="20"/>
                <w:szCs w:val="20"/>
              </w:rPr>
              <w:t>фраструктуры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287FAF" w:rsidRPr="00BC176C" w:rsidRDefault="00287FAF" w:rsidP="00287FAF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1F7C8E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F7C8E">
              <w:rPr>
                <w:bCs/>
                <w:iCs/>
                <w:sz w:val="22"/>
                <w:szCs w:val="22"/>
              </w:rPr>
              <w:t>363,7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963,7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963,7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422,2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18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209,6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17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763,9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17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491,9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«Безопасность жизнедеятельности в г. Бал</w:t>
            </w:r>
            <w:r w:rsidRPr="00EA3088">
              <w:rPr>
                <w:sz w:val="20"/>
                <w:szCs w:val="20"/>
              </w:rPr>
              <w:t>а</w:t>
            </w:r>
            <w:r w:rsidRPr="00EA3088">
              <w:rPr>
                <w:sz w:val="20"/>
                <w:szCs w:val="20"/>
              </w:rPr>
              <w:t xml:space="preserve">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286,7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286,7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286,7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580,7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0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28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551,8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551,8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551,8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548,4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i/>
                <w:sz w:val="20"/>
                <w:szCs w:val="20"/>
              </w:rPr>
            </w:pPr>
            <w:r w:rsidRPr="00EA3088">
              <w:rPr>
                <w:i/>
                <w:sz w:val="20"/>
                <w:szCs w:val="20"/>
              </w:rPr>
              <w:t xml:space="preserve">    Подпрограмма «Развитие культуры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A3088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A3088">
              <w:rPr>
                <w:bCs/>
                <w:i/>
                <w:iCs/>
                <w:sz w:val="22"/>
                <w:szCs w:val="22"/>
              </w:rPr>
              <w:t>21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/>
                <w:iCs/>
                <w:sz w:val="22"/>
                <w:szCs w:val="22"/>
              </w:rPr>
              <w:t>409,2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 w:rsidRPr="00B7524B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7524B">
              <w:rPr>
                <w:i/>
                <w:iCs/>
                <w:sz w:val="22"/>
                <w:szCs w:val="22"/>
              </w:rPr>
              <w:t>409,2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 w:rsidRPr="00B7524B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7524B">
              <w:rPr>
                <w:i/>
                <w:iCs/>
                <w:sz w:val="22"/>
                <w:szCs w:val="22"/>
              </w:rPr>
              <w:t>409,2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3 402,3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i/>
                <w:sz w:val="20"/>
                <w:szCs w:val="20"/>
              </w:rPr>
            </w:pPr>
            <w:r w:rsidRPr="00EA3088">
              <w:rPr>
                <w:i/>
                <w:sz w:val="20"/>
                <w:szCs w:val="20"/>
              </w:rPr>
              <w:t xml:space="preserve">    Подпрограмма «Развитие библиотечного о</w:t>
            </w:r>
            <w:r w:rsidRPr="00EA3088">
              <w:rPr>
                <w:i/>
                <w:sz w:val="20"/>
                <w:szCs w:val="20"/>
              </w:rPr>
              <w:t>б</w:t>
            </w:r>
            <w:r w:rsidRPr="00EA3088">
              <w:rPr>
                <w:i/>
                <w:sz w:val="20"/>
                <w:szCs w:val="20"/>
              </w:rPr>
              <w:t>служивания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A3088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A3088">
              <w:rPr>
                <w:bCs/>
                <w:i/>
                <w:iCs/>
                <w:sz w:val="22"/>
                <w:szCs w:val="22"/>
              </w:rPr>
              <w:t>7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/>
                <w:iCs/>
                <w:sz w:val="22"/>
                <w:szCs w:val="22"/>
              </w:rPr>
              <w:t>142,6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 w:rsidRPr="00B7524B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7524B">
              <w:rPr>
                <w:i/>
                <w:iCs/>
                <w:sz w:val="22"/>
                <w:szCs w:val="22"/>
              </w:rPr>
              <w:t>142,6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 w:rsidRPr="00B7524B">
              <w:rPr>
                <w:i/>
                <w:iCs/>
                <w:sz w:val="22"/>
                <w:szCs w:val="22"/>
              </w:rPr>
              <w:t>7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7524B">
              <w:rPr>
                <w:i/>
                <w:iCs/>
                <w:sz w:val="22"/>
                <w:szCs w:val="22"/>
              </w:rPr>
              <w:t>142,6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1 146,1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26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851,8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978,8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978,8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417,1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«Переселение граждан из аварийного ж</w:t>
            </w:r>
            <w:r w:rsidRPr="00EA3088">
              <w:rPr>
                <w:sz w:val="20"/>
                <w:szCs w:val="20"/>
              </w:rPr>
              <w:t>и</w:t>
            </w:r>
            <w:r w:rsidRPr="00EA3088">
              <w:rPr>
                <w:sz w:val="20"/>
                <w:szCs w:val="20"/>
              </w:rPr>
              <w:t>ли</w:t>
            </w:r>
            <w:r w:rsidR="00E765D6">
              <w:rPr>
                <w:sz w:val="20"/>
                <w:szCs w:val="20"/>
              </w:rPr>
              <w:t xml:space="preserve">щного фонда ГП </w:t>
            </w:r>
            <w:r w:rsidRPr="00EA3088">
              <w:rPr>
                <w:sz w:val="20"/>
                <w:szCs w:val="20"/>
              </w:rPr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323,8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bCs/>
                <w:iCs/>
                <w:sz w:val="22"/>
                <w:szCs w:val="22"/>
              </w:rPr>
            </w:pPr>
            <w:r w:rsidRPr="00B7524B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7524B">
              <w:rPr>
                <w:bCs/>
                <w:iCs/>
                <w:sz w:val="22"/>
                <w:szCs w:val="22"/>
              </w:rPr>
              <w:t>323,8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183,8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«Благо</w:t>
            </w:r>
            <w:r w:rsidR="00E765D6">
              <w:rPr>
                <w:sz w:val="20"/>
                <w:szCs w:val="20"/>
              </w:rPr>
              <w:t xml:space="preserve">устройство  ГП </w:t>
            </w:r>
            <w:r w:rsidRPr="00EA3088">
              <w:rPr>
                <w:sz w:val="20"/>
                <w:szCs w:val="20"/>
              </w:rPr>
              <w:t>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23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244,9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868,9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868,9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879,6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«Формирование комфортной городской ср</w:t>
            </w:r>
            <w:r w:rsidRPr="00EA3088">
              <w:rPr>
                <w:sz w:val="20"/>
                <w:szCs w:val="20"/>
              </w:rPr>
              <w:t>е</w:t>
            </w:r>
            <w:r w:rsidRPr="00EA3088">
              <w:rPr>
                <w:sz w:val="20"/>
                <w:szCs w:val="20"/>
              </w:rPr>
              <w:t>ды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vAlign w:val="center"/>
          </w:tcPr>
          <w:p w:rsidR="00287FAF" w:rsidRPr="001F7C8E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1F7C8E">
              <w:rPr>
                <w:bCs/>
                <w:iCs/>
                <w:sz w:val="22"/>
                <w:szCs w:val="22"/>
              </w:rPr>
              <w:t>35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F7C8E">
              <w:rPr>
                <w:bCs/>
                <w:iCs/>
                <w:sz w:val="22"/>
                <w:szCs w:val="22"/>
              </w:rPr>
              <w:t>111,0</w:t>
            </w:r>
          </w:p>
        </w:tc>
        <w:tc>
          <w:tcPr>
            <w:tcW w:w="1134" w:type="dxa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075,6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E765D6">
            <w:pPr>
              <w:ind w:left="34" w:right="-108" w:hanging="142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 xml:space="preserve">  МП «Территориальное планировани</w:t>
            </w:r>
            <w:r w:rsidR="00E765D6">
              <w:rPr>
                <w:sz w:val="20"/>
                <w:szCs w:val="20"/>
              </w:rPr>
              <w:t xml:space="preserve">е,  </w:t>
            </w:r>
            <w:r w:rsidRPr="00EA3088">
              <w:rPr>
                <w:sz w:val="20"/>
                <w:szCs w:val="20"/>
              </w:rPr>
              <w:t>проектир</w:t>
            </w:r>
            <w:r w:rsidRPr="00EA3088">
              <w:rPr>
                <w:sz w:val="20"/>
                <w:szCs w:val="20"/>
              </w:rPr>
              <w:t>о</w:t>
            </w:r>
            <w:r w:rsidRPr="00EA3088">
              <w:rPr>
                <w:sz w:val="20"/>
                <w:szCs w:val="20"/>
              </w:rPr>
              <w:t>ван</w:t>
            </w:r>
            <w:r w:rsidR="00E765D6">
              <w:rPr>
                <w:sz w:val="20"/>
                <w:szCs w:val="20"/>
              </w:rPr>
              <w:t>ие, строительство объектов кап</w:t>
            </w:r>
            <w:r w:rsidRPr="00EA3088">
              <w:rPr>
                <w:sz w:val="20"/>
                <w:szCs w:val="20"/>
              </w:rPr>
              <w:t>строительства и инженерно-транспортной инфраструктуры МО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348,5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348,5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0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363,5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643,5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814,9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«Ремонт и содержание сети автомобильных дорог»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25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884,3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26</w:t>
            </w:r>
            <w:r w:rsidR="006E5A8E"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577,3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119,2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«Проведение праздничных мероприятий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309,3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309,3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519,2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 xml:space="preserve">МП «Энергосбережение  и повышения </w:t>
            </w:r>
            <w:proofErr w:type="spellStart"/>
            <w:r w:rsidRPr="00EA3088">
              <w:rPr>
                <w:sz w:val="20"/>
                <w:szCs w:val="20"/>
              </w:rPr>
              <w:t>энергоэ</w:t>
            </w:r>
            <w:r w:rsidRPr="00EA3088">
              <w:rPr>
                <w:sz w:val="20"/>
                <w:szCs w:val="20"/>
              </w:rPr>
              <w:t>ф</w:t>
            </w:r>
            <w:r w:rsidRPr="00EA3088">
              <w:rPr>
                <w:sz w:val="20"/>
                <w:szCs w:val="20"/>
              </w:rPr>
              <w:t>фективности</w:t>
            </w:r>
            <w:proofErr w:type="spellEnd"/>
            <w:r w:rsidRPr="00EA3088">
              <w:rPr>
                <w:sz w:val="20"/>
                <w:szCs w:val="20"/>
              </w:rPr>
              <w:t xml:space="preserve"> в системах коммунальной инфр</w:t>
            </w:r>
            <w:r w:rsidRPr="00EA3088">
              <w:rPr>
                <w:sz w:val="20"/>
                <w:szCs w:val="20"/>
              </w:rPr>
              <w:t>а</w:t>
            </w:r>
            <w:r w:rsidRPr="00EA3088">
              <w:rPr>
                <w:sz w:val="20"/>
                <w:szCs w:val="20"/>
              </w:rPr>
              <w:t>структуры на территории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38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035,3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35907,2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907,2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490,4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ind w:right="-108"/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175,6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464,6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464,6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741,7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1 351,0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1 351,0</w:t>
            </w:r>
          </w:p>
        </w:tc>
        <w:tc>
          <w:tcPr>
            <w:tcW w:w="1134" w:type="dxa"/>
            <w:vAlign w:val="center"/>
          </w:tcPr>
          <w:p w:rsidR="00287FAF" w:rsidRPr="00B7524B" w:rsidRDefault="00287FAF" w:rsidP="00287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1F7C8E" w:rsidRDefault="00287FAF" w:rsidP="00287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</w:tcPr>
          <w:p w:rsidR="00287FAF" w:rsidRPr="00EA3088" w:rsidRDefault="00287FAF" w:rsidP="00287FAF">
            <w:pPr>
              <w:rPr>
                <w:sz w:val="20"/>
                <w:szCs w:val="20"/>
              </w:rPr>
            </w:pPr>
            <w:r w:rsidRPr="00EA3088">
              <w:rPr>
                <w:sz w:val="20"/>
                <w:szCs w:val="20"/>
              </w:rPr>
              <w:t>МП «Совершенствование системы муниципал</w:t>
            </w:r>
            <w:r w:rsidRPr="00EA3088">
              <w:rPr>
                <w:sz w:val="20"/>
                <w:szCs w:val="20"/>
              </w:rPr>
              <w:t>ь</w:t>
            </w:r>
            <w:r w:rsidRPr="00EA3088">
              <w:rPr>
                <w:sz w:val="20"/>
                <w:szCs w:val="20"/>
              </w:rPr>
              <w:t>ного управления 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FAF" w:rsidRPr="00EA3088" w:rsidRDefault="00287FAF" w:rsidP="00287FAF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A3088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134" w:type="dxa"/>
            <w:vAlign w:val="center"/>
          </w:tcPr>
          <w:p w:rsidR="00287FAF" w:rsidRPr="00EA3088" w:rsidRDefault="00287FAF" w:rsidP="00287FA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A3088">
              <w:rPr>
                <w:bCs/>
                <w:iCs/>
                <w:sz w:val="22"/>
                <w:szCs w:val="22"/>
              </w:rPr>
              <w:t>32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A3088">
              <w:rPr>
                <w:bCs/>
                <w:iCs/>
                <w:sz w:val="22"/>
                <w:szCs w:val="22"/>
              </w:rPr>
              <w:t>678,2</w:t>
            </w:r>
          </w:p>
        </w:tc>
        <w:tc>
          <w:tcPr>
            <w:tcW w:w="1134" w:type="dxa"/>
            <w:vAlign w:val="center"/>
          </w:tcPr>
          <w:p w:rsidR="00287FAF" w:rsidRPr="00BC176C" w:rsidRDefault="00287FAF" w:rsidP="00287FAF">
            <w:pPr>
              <w:jc w:val="right"/>
              <w:rPr>
                <w:color w:val="FF0000"/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178,2</w:t>
            </w:r>
          </w:p>
        </w:tc>
        <w:tc>
          <w:tcPr>
            <w:tcW w:w="1134" w:type="dxa"/>
            <w:vAlign w:val="center"/>
          </w:tcPr>
          <w:p w:rsidR="00287FAF" w:rsidRPr="00BC176C" w:rsidRDefault="00287FAF" w:rsidP="00287FAF">
            <w:pPr>
              <w:jc w:val="right"/>
              <w:rPr>
                <w:color w:val="FF0000"/>
                <w:sz w:val="22"/>
                <w:szCs w:val="22"/>
              </w:rPr>
            </w:pPr>
            <w:r w:rsidRPr="00B7524B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B7524B">
              <w:rPr>
                <w:sz w:val="22"/>
                <w:szCs w:val="22"/>
              </w:rPr>
              <w:t>178,2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FAF" w:rsidRPr="00BC176C" w:rsidRDefault="00287FAF" w:rsidP="00287FAF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1F7C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1F7C8E">
              <w:rPr>
                <w:sz w:val="22"/>
                <w:szCs w:val="22"/>
              </w:rPr>
              <w:t>336,8</w:t>
            </w:r>
          </w:p>
        </w:tc>
      </w:tr>
      <w:tr w:rsidR="00287FAF" w:rsidRPr="00BC176C" w:rsidTr="00287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  <w:vAlign w:val="bottom"/>
          </w:tcPr>
          <w:p w:rsidR="00287FAF" w:rsidRPr="00EA3088" w:rsidRDefault="00287FAF" w:rsidP="00287FAF">
            <w:pPr>
              <w:rPr>
                <w:b/>
                <w:sz w:val="22"/>
                <w:szCs w:val="22"/>
              </w:rPr>
            </w:pPr>
            <w:r w:rsidRPr="00EA308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87FAF" w:rsidRPr="00EA3088" w:rsidRDefault="00287FAF" w:rsidP="00287FAF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7FAF" w:rsidRPr="003D6195" w:rsidRDefault="00287FAF" w:rsidP="00287FAF">
            <w:pPr>
              <w:jc w:val="right"/>
              <w:rPr>
                <w:b/>
                <w:bCs/>
                <w:sz w:val="22"/>
                <w:szCs w:val="22"/>
              </w:rPr>
            </w:pPr>
            <w:r w:rsidRPr="003D6195">
              <w:rPr>
                <w:b/>
                <w:bCs/>
                <w:sz w:val="22"/>
                <w:szCs w:val="22"/>
              </w:rPr>
              <w:t>260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6195">
              <w:rPr>
                <w:b/>
                <w:bCs/>
                <w:sz w:val="22"/>
                <w:szCs w:val="22"/>
              </w:rPr>
              <w:t>515,7</w:t>
            </w:r>
          </w:p>
        </w:tc>
        <w:tc>
          <w:tcPr>
            <w:tcW w:w="1134" w:type="dxa"/>
            <w:vAlign w:val="center"/>
          </w:tcPr>
          <w:p w:rsidR="00287FAF" w:rsidRPr="003D6195" w:rsidRDefault="00287FAF" w:rsidP="00287FAF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265 921,5</w:t>
            </w:r>
          </w:p>
        </w:tc>
        <w:tc>
          <w:tcPr>
            <w:tcW w:w="1134" w:type="dxa"/>
          </w:tcPr>
          <w:p w:rsidR="00287FAF" w:rsidRPr="00BC176C" w:rsidRDefault="00287FAF" w:rsidP="00287FAF">
            <w:pPr>
              <w:ind w:right="-108" w:hanging="108"/>
              <w:jc w:val="center"/>
              <w:rPr>
                <w:b/>
                <w:color w:val="FF0000"/>
                <w:sz w:val="22"/>
                <w:szCs w:val="22"/>
              </w:rPr>
            </w:pPr>
            <w:r w:rsidRPr="003D619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70 100,6</w:t>
            </w:r>
          </w:p>
        </w:tc>
        <w:tc>
          <w:tcPr>
            <w:tcW w:w="992" w:type="dxa"/>
            <w:shd w:val="clear" w:color="auto" w:fill="auto"/>
          </w:tcPr>
          <w:p w:rsidR="00287FAF" w:rsidRPr="00BC176C" w:rsidRDefault="00287FAF" w:rsidP="00287FAF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1F7C8E">
              <w:rPr>
                <w:b/>
                <w:sz w:val="22"/>
                <w:szCs w:val="22"/>
              </w:rPr>
              <w:t>36 840,6</w:t>
            </w:r>
          </w:p>
        </w:tc>
      </w:tr>
    </w:tbl>
    <w:p w:rsidR="00287FAF" w:rsidRDefault="00287FAF" w:rsidP="00287FAF">
      <w:pPr>
        <w:spacing w:line="276" w:lineRule="auto"/>
        <w:ind w:left="142" w:right="54" w:firstLine="425"/>
        <w:rPr>
          <w:b/>
          <w:i/>
        </w:rPr>
      </w:pPr>
    </w:p>
    <w:p w:rsidR="00287FAF" w:rsidRPr="007843FA" w:rsidRDefault="00287FAF" w:rsidP="00E765D6">
      <w:pPr>
        <w:spacing w:line="276" w:lineRule="auto"/>
        <w:ind w:left="142" w:right="54" w:firstLine="425"/>
        <w:rPr>
          <w:i/>
        </w:rPr>
      </w:pPr>
      <w:r w:rsidRPr="007843FA">
        <w:rPr>
          <w:i/>
        </w:rPr>
        <w:t xml:space="preserve"> </w:t>
      </w:r>
      <w:r w:rsidR="00E765D6" w:rsidRPr="007843FA">
        <w:rPr>
          <w:i/>
        </w:rPr>
        <w:t xml:space="preserve"> </w:t>
      </w:r>
      <w:r w:rsidRPr="007843FA">
        <w:rPr>
          <w:i/>
        </w:rPr>
        <w:t>Субсидии.</w:t>
      </w:r>
    </w:p>
    <w:p w:rsidR="00287FAF" w:rsidRPr="000126DB" w:rsidRDefault="00287FAF" w:rsidP="004E418F">
      <w:pPr>
        <w:pStyle w:val="a7"/>
        <w:ind w:right="-230"/>
        <w:rPr>
          <w:sz w:val="24"/>
          <w:szCs w:val="24"/>
        </w:rPr>
      </w:pPr>
      <w:r w:rsidRPr="00713955">
        <w:rPr>
          <w:sz w:val="24"/>
          <w:szCs w:val="24"/>
        </w:rPr>
        <w:t xml:space="preserve">           Для исполнения МП «Управление муниципальным имуществом муниципального обра</w:t>
      </w:r>
      <w:r>
        <w:rPr>
          <w:sz w:val="24"/>
          <w:szCs w:val="24"/>
        </w:rPr>
        <w:t>зования  «</w:t>
      </w:r>
      <w:r w:rsidRPr="00713955">
        <w:rPr>
          <w:sz w:val="24"/>
          <w:szCs w:val="24"/>
        </w:rPr>
        <w:t xml:space="preserve">Город Балабаново» из бюджета городского поселения (КБК 003 0502 38 0 01 98030 810)  в </w:t>
      </w:r>
      <w:r w:rsidRPr="00713955">
        <w:rPr>
          <w:sz w:val="24"/>
          <w:szCs w:val="24"/>
          <w:lang w:val="en-US"/>
        </w:rPr>
        <w:t>I</w:t>
      </w:r>
      <w:r w:rsidRPr="00713955">
        <w:rPr>
          <w:sz w:val="24"/>
          <w:szCs w:val="24"/>
        </w:rPr>
        <w:t xml:space="preserve"> кварт</w:t>
      </w:r>
      <w:r w:rsidRPr="00713955">
        <w:rPr>
          <w:sz w:val="24"/>
          <w:szCs w:val="24"/>
        </w:rPr>
        <w:t>а</w:t>
      </w:r>
      <w:r w:rsidRPr="00713955">
        <w:rPr>
          <w:sz w:val="24"/>
          <w:szCs w:val="24"/>
        </w:rPr>
        <w:t>ле 2021г.  выделены субсидии на сумму 5</w:t>
      </w:r>
      <w:r>
        <w:rPr>
          <w:sz w:val="24"/>
          <w:szCs w:val="24"/>
        </w:rPr>
        <w:t>80</w:t>
      </w:r>
      <w:r w:rsidRPr="00713955">
        <w:rPr>
          <w:sz w:val="24"/>
          <w:szCs w:val="24"/>
        </w:rPr>
        <w:t xml:space="preserve"> </w:t>
      </w:r>
      <w:r>
        <w:rPr>
          <w:sz w:val="24"/>
          <w:szCs w:val="24"/>
        </w:rPr>
        <w:t>920</w:t>
      </w:r>
      <w:r w:rsidRPr="00713955">
        <w:rPr>
          <w:sz w:val="24"/>
          <w:szCs w:val="24"/>
        </w:rPr>
        <w:t>,0 рублей в целях возмещение недополученных дох</w:t>
      </w:r>
      <w:r w:rsidRPr="00713955">
        <w:rPr>
          <w:sz w:val="24"/>
          <w:szCs w:val="24"/>
        </w:rPr>
        <w:t>о</w:t>
      </w:r>
      <w:r w:rsidRPr="00713955">
        <w:rPr>
          <w:sz w:val="24"/>
          <w:szCs w:val="24"/>
        </w:rPr>
        <w:t>дов, связанных с оказанием услуг по коммунальным структурам МУП «МФЦОН</w:t>
      </w:r>
      <w:r w:rsidR="004E418F">
        <w:rPr>
          <w:sz w:val="24"/>
          <w:szCs w:val="24"/>
        </w:rPr>
        <w:t>».</w:t>
      </w:r>
    </w:p>
    <w:p w:rsidR="00385DAA" w:rsidRDefault="00287FAF" w:rsidP="00E765D6">
      <w:pPr>
        <w:pStyle w:val="a7"/>
        <w:spacing w:line="276" w:lineRule="auto"/>
        <w:rPr>
          <w:i/>
          <w:sz w:val="24"/>
          <w:szCs w:val="24"/>
        </w:rPr>
      </w:pPr>
      <w:r w:rsidRPr="007843FA">
        <w:rPr>
          <w:color w:val="FF0000"/>
          <w:sz w:val="24"/>
          <w:szCs w:val="24"/>
        </w:rPr>
        <w:t xml:space="preserve">        </w:t>
      </w:r>
      <w:r w:rsidRPr="007843FA">
        <w:rPr>
          <w:i/>
          <w:sz w:val="24"/>
          <w:szCs w:val="24"/>
        </w:rPr>
        <w:t xml:space="preserve">   </w:t>
      </w:r>
    </w:p>
    <w:p w:rsidR="00385DAA" w:rsidRDefault="00385DAA" w:rsidP="00E765D6">
      <w:pPr>
        <w:pStyle w:val="a7"/>
        <w:spacing w:line="276" w:lineRule="auto"/>
        <w:rPr>
          <w:i/>
          <w:sz w:val="24"/>
          <w:szCs w:val="24"/>
        </w:rPr>
      </w:pPr>
    </w:p>
    <w:p w:rsidR="00287FAF" w:rsidRPr="007843FA" w:rsidRDefault="00385DAA" w:rsidP="00E765D6">
      <w:pPr>
        <w:pStyle w:val="a7"/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</w:t>
      </w:r>
      <w:r w:rsidR="00287FAF" w:rsidRPr="007843FA">
        <w:rPr>
          <w:i/>
          <w:sz w:val="24"/>
          <w:szCs w:val="24"/>
        </w:rPr>
        <w:t>Использование Резервного фонда Администрации</w:t>
      </w:r>
      <w:r w:rsidR="00287FAF" w:rsidRPr="007843FA">
        <w:rPr>
          <w:sz w:val="24"/>
          <w:szCs w:val="24"/>
        </w:rPr>
        <w:t xml:space="preserve">. </w:t>
      </w:r>
    </w:p>
    <w:p w:rsidR="00287FAF" w:rsidRPr="00713955" w:rsidRDefault="00287FAF" w:rsidP="004E418F">
      <w:pPr>
        <w:ind w:right="54"/>
        <w:jc w:val="both"/>
      </w:pPr>
      <w:r w:rsidRPr="00713955">
        <w:t xml:space="preserve">          </w:t>
      </w:r>
      <w:r w:rsidR="004E418F">
        <w:t xml:space="preserve"> </w:t>
      </w:r>
      <w:r w:rsidRPr="00713955">
        <w:t xml:space="preserve">Согласно п.1 ст.1 Решения ГД от 17.12.2020г. № 79-д  нормативная величина Резервного фонда Администрации  утверждена в сумме 500 тыс. рублей. В  </w:t>
      </w:r>
      <w:r w:rsidRPr="00713955">
        <w:rPr>
          <w:lang w:val="en-US"/>
        </w:rPr>
        <w:t>I</w:t>
      </w:r>
      <w:r w:rsidR="0071477B">
        <w:t xml:space="preserve"> кв. 2021</w:t>
      </w:r>
      <w:r w:rsidRPr="00713955">
        <w:t>г. средства Резервного фонда не использованы</w:t>
      </w:r>
      <w:r w:rsidR="0071477B">
        <w:t xml:space="preserve"> </w:t>
      </w:r>
      <w:r w:rsidR="0071477B" w:rsidRPr="00713955">
        <w:t>(КБК 003 0111 68 0 01 00600 870 «Резервные средства»)</w:t>
      </w:r>
      <w:r w:rsidRPr="00713955">
        <w:t>.</w:t>
      </w:r>
    </w:p>
    <w:p w:rsidR="004E418F" w:rsidRDefault="00644714" w:rsidP="004E418F">
      <w:pPr>
        <w:ind w:right="54"/>
      </w:pPr>
      <w:r w:rsidRPr="007057FB">
        <w:t xml:space="preserve">         </w:t>
      </w:r>
      <w:r w:rsidR="004E418F">
        <w:t xml:space="preserve">  </w:t>
      </w:r>
    </w:p>
    <w:p w:rsidR="00644714" w:rsidRPr="005A0CA8" w:rsidRDefault="004E418F" w:rsidP="004E418F">
      <w:pPr>
        <w:ind w:right="54"/>
      </w:pPr>
      <w:r>
        <w:t xml:space="preserve">           </w:t>
      </w:r>
      <w:r w:rsidR="00644714" w:rsidRPr="007057FB">
        <w:t xml:space="preserve">Отчет об исполнении бюджета за </w:t>
      </w:r>
      <w:r w:rsidR="00644714" w:rsidRPr="007057FB">
        <w:rPr>
          <w:lang w:val="en-US"/>
        </w:rPr>
        <w:t>I</w:t>
      </w:r>
      <w:r w:rsidR="00644714" w:rsidRPr="007057FB">
        <w:t xml:space="preserve"> квартал 2021 года подготовлен в рамках полномочий Администрации (исполнительно</w:t>
      </w:r>
      <w:r w:rsidR="00644714" w:rsidRPr="005A0CA8">
        <w:t>-распорядительного органа) городского поселения «Город Бал</w:t>
      </w:r>
      <w:r w:rsidR="00644714" w:rsidRPr="005A0CA8">
        <w:t>а</w:t>
      </w:r>
      <w:r w:rsidR="00644714" w:rsidRPr="005A0CA8">
        <w:t>баново», не противоречит действующему законодательству и муниципальным правовым актам городского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E16084" w:rsidRPr="00287FAF" w:rsidRDefault="00D9738A" w:rsidP="00644714">
      <w:pPr>
        <w:spacing w:line="276" w:lineRule="auto"/>
        <w:ind w:left="-426" w:right="54"/>
        <w:jc w:val="both"/>
        <w:rPr>
          <w:color w:val="FF0000"/>
        </w:rPr>
      </w:pPr>
      <w:r w:rsidRPr="00287FAF">
        <w:rPr>
          <w:b/>
          <w:i/>
          <w:color w:val="FF0000"/>
        </w:rPr>
        <w:t xml:space="preserve">        </w:t>
      </w:r>
    </w:p>
    <w:p w:rsidR="002628AE" w:rsidRDefault="00847D15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63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628AE" w:rsidRDefault="002628AE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6622CF" w:rsidRPr="00FD7D5C" w:rsidRDefault="002628AE" w:rsidP="006622CF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714">
        <w:rPr>
          <w:rFonts w:ascii="Times New Roman" w:hAnsi="Times New Roman" w:cs="Times New Roman"/>
          <w:b/>
          <w:sz w:val="24"/>
          <w:szCs w:val="24"/>
        </w:rPr>
        <w:t>П</w:t>
      </w:r>
      <w:r w:rsidR="006622CF" w:rsidRPr="00FD7D5C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644714">
        <w:rPr>
          <w:rFonts w:ascii="Times New Roman" w:hAnsi="Times New Roman" w:cs="Times New Roman"/>
          <w:b/>
          <w:sz w:val="24"/>
          <w:szCs w:val="24"/>
        </w:rPr>
        <w:t>ь</w:t>
      </w:r>
      <w:r w:rsidR="006622CF" w:rsidRPr="00FD7D5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D42A4F" w:rsidRPr="00D42A4F" w:rsidRDefault="006622CF" w:rsidP="002F663C">
      <w:pPr>
        <w:pStyle w:val="af"/>
        <w:jc w:val="left"/>
        <w:sectPr w:rsidR="00D42A4F" w:rsidRPr="00D42A4F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  <w:r w:rsidRPr="00FD7D5C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«Город Балабаново»</w:t>
      </w:r>
      <w:r w:rsidRPr="00CA2CA1">
        <w:rPr>
          <w:b/>
        </w:rPr>
        <w:t xml:space="preserve">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44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47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8A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Полякова Ю.</w:t>
      </w:r>
      <w:r w:rsidR="002F663C">
        <w:rPr>
          <w:rFonts w:ascii="Times New Roman" w:hAnsi="Times New Roman" w:cs="Times New Roman"/>
          <w:b/>
          <w:sz w:val="24"/>
          <w:szCs w:val="24"/>
        </w:rPr>
        <w:t>И.</w:t>
      </w:r>
      <w:r w:rsidR="002F663C" w:rsidRPr="00D42A4F">
        <w:t xml:space="preserve"> </w:t>
      </w: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FE" w:rsidRDefault="00B008FE">
      <w:r>
        <w:separator/>
      </w:r>
    </w:p>
  </w:endnote>
  <w:endnote w:type="continuationSeparator" w:id="0">
    <w:p w:rsidR="00B008FE" w:rsidRDefault="00B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FE" w:rsidRDefault="00B008FE">
      <w:r>
        <w:separator/>
      </w:r>
    </w:p>
  </w:footnote>
  <w:footnote w:type="continuationSeparator" w:id="0">
    <w:p w:rsidR="00B008FE" w:rsidRDefault="00B0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FC" w:rsidRDefault="00BC04F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04FC" w:rsidRDefault="00BC04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FC" w:rsidRDefault="00BC04F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6493">
      <w:rPr>
        <w:rStyle w:val="ae"/>
        <w:noProof/>
      </w:rPr>
      <w:t>6</w:t>
    </w:r>
    <w:r>
      <w:rPr>
        <w:rStyle w:val="ae"/>
      </w:rPr>
      <w:fldChar w:fldCharType="end"/>
    </w:r>
  </w:p>
  <w:p w:rsidR="00BC04FC" w:rsidRDefault="00BC04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FC" w:rsidRDefault="00BC04F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04FC" w:rsidRDefault="00BC04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FC" w:rsidRDefault="00BC04FC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6493">
      <w:rPr>
        <w:rStyle w:val="ae"/>
        <w:noProof/>
      </w:rPr>
      <w:t>7</w:t>
    </w:r>
    <w:r>
      <w:rPr>
        <w:rStyle w:val="ae"/>
      </w:rPr>
      <w:fldChar w:fldCharType="end"/>
    </w:r>
  </w:p>
  <w:p w:rsidR="00BC04FC" w:rsidRDefault="00BC04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1F6C76"/>
    <w:multiLevelType w:val="hybridMultilevel"/>
    <w:tmpl w:val="61BCC334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83E97"/>
    <w:multiLevelType w:val="hybridMultilevel"/>
    <w:tmpl w:val="E9F89344"/>
    <w:lvl w:ilvl="0" w:tplc="2952904A">
      <w:start w:val="4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38F51B3"/>
    <w:multiLevelType w:val="hybridMultilevel"/>
    <w:tmpl w:val="A25634E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2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2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7"/>
  </w:num>
  <w:num w:numId="10">
    <w:abstractNumId w:val="19"/>
  </w:num>
  <w:num w:numId="11">
    <w:abstractNumId w:val="10"/>
  </w:num>
  <w:num w:numId="12">
    <w:abstractNumId w:val="4"/>
  </w:num>
  <w:num w:numId="13">
    <w:abstractNumId w:val="5"/>
  </w:num>
  <w:num w:numId="14">
    <w:abstractNumId w:val="33"/>
  </w:num>
  <w:num w:numId="15">
    <w:abstractNumId w:val="30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18"/>
  </w:num>
  <w:num w:numId="23">
    <w:abstractNumId w:val="31"/>
  </w:num>
  <w:num w:numId="24">
    <w:abstractNumId w:val="24"/>
    <w:lvlOverride w:ilvl="0">
      <w:startOverride w:val="1"/>
    </w:lvlOverride>
  </w:num>
  <w:num w:numId="25">
    <w:abstractNumId w:val="9"/>
  </w:num>
  <w:num w:numId="26">
    <w:abstractNumId w:val="28"/>
  </w:num>
  <w:num w:numId="27">
    <w:abstractNumId w:val="11"/>
  </w:num>
  <w:num w:numId="28">
    <w:abstractNumId w:val="16"/>
  </w:num>
  <w:num w:numId="29">
    <w:abstractNumId w:val="2"/>
  </w:num>
  <w:num w:numId="30">
    <w:abstractNumId w:val="15"/>
  </w:num>
  <w:num w:numId="31">
    <w:abstractNumId w:val="26"/>
  </w:num>
  <w:num w:numId="32">
    <w:abstractNumId w:val="32"/>
  </w:num>
  <w:num w:numId="33">
    <w:abstractNumId w:val="8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292"/>
    <w:rsid w:val="00014C7D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68E5"/>
    <w:rsid w:val="00037288"/>
    <w:rsid w:val="00037D7A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278A"/>
    <w:rsid w:val="000737B8"/>
    <w:rsid w:val="00073D7A"/>
    <w:rsid w:val="00073E7E"/>
    <w:rsid w:val="000742AD"/>
    <w:rsid w:val="00074A20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74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9C0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68EF"/>
    <w:rsid w:val="000E7278"/>
    <w:rsid w:val="000E7F0C"/>
    <w:rsid w:val="000F08CE"/>
    <w:rsid w:val="000F1DBB"/>
    <w:rsid w:val="000F2816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3BF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493"/>
    <w:rsid w:val="00106BB5"/>
    <w:rsid w:val="00106CF7"/>
    <w:rsid w:val="00106D2D"/>
    <w:rsid w:val="00107A2E"/>
    <w:rsid w:val="001111FE"/>
    <w:rsid w:val="001120DC"/>
    <w:rsid w:val="00112AF2"/>
    <w:rsid w:val="001151C4"/>
    <w:rsid w:val="001152A1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851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44F55"/>
    <w:rsid w:val="00145F5F"/>
    <w:rsid w:val="001511EB"/>
    <w:rsid w:val="00151C55"/>
    <w:rsid w:val="00152BEF"/>
    <w:rsid w:val="00152E97"/>
    <w:rsid w:val="00154137"/>
    <w:rsid w:val="0015460A"/>
    <w:rsid w:val="0015528E"/>
    <w:rsid w:val="0015799C"/>
    <w:rsid w:val="00157DB5"/>
    <w:rsid w:val="00160514"/>
    <w:rsid w:val="00160D7A"/>
    <w:rsid w:val="0016302E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BC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1F3"/>
    <w:rsid w:val="001A3B7F"/>
    <w:rsid w:val="001A407B"/>
    <w:rsid w:val="001A4B74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7C0E"/>
    <w:rsid w:val="001D0305"/>
    <w:rsid w:val="001D0334"/>
    <w:rsid w:val="001D037F"/>
    <w:rsid w:val="001D138B"/>
    <w:rsid w:val="001D42C0"/>
    <w:rsid w:val="001D4C32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288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A5E"/>
    <w:rsid w:val="00220FEA"/>
    <w:rsid w:val="00221070"/>
    <w:rsid w:val="00222395"/>
    <w:rsid w:val="002239AE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4F5"/>
    <w:rsid w:val="0024678E"/>
    <w:rsid w:val="0025136D"/>
    <w:rsid w:val="00251C02"/>
    <w:rsid w:val="00251FBB"/>
    <w:rsid w:val="00252755"/>
    <w:rsid w:val="0025306E"/>
    <w:rsid w:val="0025586B"/>
    <w:rsid w:val="00261AE1"/>
    <w:rsid w:val="00261C63"/>
    <w:rsid w:val="00261C92"/>
    <w:rsid w:val="002628AE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18A1"/>
    <w:rsid w:val="00281D55"/>
    <w:rsid w:val="00283C45"/>
    <w:rsid w:val="0028509B"/>
    <w:rsid w:val="00285634"/>
    <w:rsid w:val="00286392"/>
    <w:rsid w:val="00287FAF"/>
    <w:rsid w:val="00290432"/>
    <w:rsid w:val="002905D2"/>
    <w:rsid w:val="002920E6"/>
    <w:rsid w:val="00292D90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ADB"/>
    <w:rsid w:val="002A6BA9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6E74"/>
    <w:rsid w:val="002C7AE9"/>
    <w:rsid w:val="002D02E7"/>
    <w:rsid w:val="002D0A49"/>
    <w:rsid w:val="002D0ECD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5CEC"/>
    <w:rsid w:val="002F62F7"/>
    <w:rsid w:val="002F663C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0735E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6DC6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6730"/>
    <w:rsid w:val="00357BE7"/>
    <w:rsid w:val="00360860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385"/>
    <w:rsid w:val="00380C51"/>
    <w:rsid w:val="003812AC"/>
    <w:rsid w:val="00381567"/>
    <w:rsid w:val="003819C0"/>
    <w:rsid w:val="00381F13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DAA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016"/>
    <w:rsid w:val="003A2BD5"/>
    <w:rsid w:val="003A2F07"/>
    <w:rsid w:val="003A48A5"/>
    <w:rsid w:val="003A503B"/>
    <w:rsid w:val="003A6C8E"/>
    <w:rsid w:val="003A6E0D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0E13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5D3C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06501"/>
    <w:rsid w:val="00410966"/>
    <w:rsid w:val="00410C01"/>
    <w:rsid w:val="0041157E"/>
    <w:rsid w:val="00411875"/>
    <w:rsid w:val="004119C5"/>
    <w:rsid w:val="00412C4A"/>
    <w:rsid w:val="00412D4F"/>
    <w:rsid w:val="00413A56"/>
    <w:rsid w:val="00414756"/>
    <w:rsid w:val="004150D7"/>
    <w:rsid w:val="00415248"/>
    <w:rsid w:val="0041643F"/>
    <w:rsid w:val="004169E4"/>
    <w:rsid w:val="00416E85"/>
    <w:rsid w:val="004201B6"/>
    <w:rsid w:val="004228DC"/>
    <w:rsid w:val="00423668"/>
    <w:rsid w:val="00423DB7"/>
    <w:rsid w:val="00423E49"/>
    <w:rsid w:val="004250DD"/>
    <w:rsid w:val="0042574B"/>
    <w:rsid w:val="00426DA2"/>
    <w:rsid w:val="00427BB7"/>
    <w:rsid w:val="004308C6"/>
    <w:rsid w:val="00430A25"/>
    <w:rsid w:val="00430D00"/>
    <w:rsid w:val="00430D7A"/>
    <w:rsid w:val="0043196B"/>
    <w:rsid w:val="004324C6"/>
    <w:rsid w:val="00432BDD"/>
    <w:rsid w:val="0043381A"/>
    <w:rsid w:val="004342AC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2197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5DFF"/>
    <w:rsid w:val="004667DE"/>
    <w:rsid w:val="00472039"/>
    <w:rsid w:val="00472161"/>
    <w:rsid w:val="0047331E"/>
    <w:rsid w:val="00474806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5AF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74CB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2994"/>
    <w:rsid w:val="004E29CE"/>
    <w:rsid w:val="004E418F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CEC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6C17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E8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5FD"/>
    <w:rsid w:val="00555E4F"/>
    <w:rsid w:val="00557EDD"/>
    <w:rsid w:val="005600B0"/>
    <w:rsid w:val="00560A33"/>
    <w:rsid w:val="00561442"/>
    <w:rsid w:val="00561CEF"/>
    <w:rsid w:val="00562A08"/>
    <w:rsid w:val="00563385"/>
    <w:rsid w:val="00563759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5AFD"/>
    <w:rsid w:val="0057645C"/>
    <w:rsid w:val="00577275"/>
    <w:rsid w:val="0057786A"/>
    <w:rsid w:val="0058043F"/>
    <w:rsid w:val="005807A6"/>
    <w:rsid w:val="00580C6C"/>
    <w:rsid w:val="00582C8A"/>
    <w:rsid w:val="00582E4E"/>
    <w:rsid w:val="00584852"/>
    <w:rsid w:val="00585204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FC5"/>
    <w:rsid w:val="005A54A1"/>
    <w:rsid w:val="005A5556"/>
    <w:rsid w:val="005B0DE0"/>
    <w:rsid w:val="005B0F0C"/>
    <w:rsid w:val="005B1A34"/>
    <w:rsid w:val="005B3E62"/>
    <w:rsid w:val="005B428E"/>
    <w:rsid w:val="005B489F"/>
    <w:rsid w:val="005B6953"/>
    <w:rsid w:val="005B7180"/>
    <w:rsid w:val="005B74FA"/>
    <w:rsid w:val="005C070D"/>
    <w:rsid w:val="005C123A"/>
    <w:rsid w:val="005C399C"/>
    <w:rsid w:val="005C4159"/>
    <w:rsid w:val="005C422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569C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67AA"/>
    <w:rsid w:val="0061747F"/>
    <w:rsid w:val="0062017F"/>
    <w:rsid w:val="00620335"/>
    <w:rsid w:val="00620416"/>
    <w:rsid w:val="00621D6D"/>
    <w:rsid w:val="00622BA4"/>
    <w:rsid w:val="00623A99"/>
    <w:rsid w:val="00624A9D"/>
    <w:rsid w:val="00624E85"/>
    <w:rsid w:val="00625547"/>
    <w:rsid w:val="00626737"/>
    <w:rsid w:val="0062682A"/>
    <w:rsid w:val="00626D66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2AAE"/>
    <w:rsid w:val="006432ED"/>
    <w:rsid w:val="006438BF"/>
    <w:rsid w:val="00644714"/>
    <w:rsid w:val="00644BEA"/>
    <w:rsid w:val="00644BF2"/>
    <w:rsid w:val="00647F3E"/>
    <w:rsid w:val="006508BF"/>
    <w:rsid w:val="006519D5"/>
    <w:rsid w:val="00651E33"/>
    <w:rsid w:val="0065354D"/>
    <w:rsid w:val="0065423F"/>
    <w:rsid w:val="006544E0"/>
    <w:rsid w:val="006556AA"/>
    <w:rsid w:val="0065637A"/>
    <w:rsid w:val="00656799"/>
    <w:rsid w:val="006575D8"/>
    <w:rsid w:val="00657AB7"/>
    <w:rsid w:val="0066001C"/>
    <w:rsid w:val="00660D14"/>
    <w:rsid w:val="00661008"/>
    <w:rsid w:val="0066135A"/>
    <w:rsid w:val="0066157A"/>
    <w:rsid w:val="006622CF"/>
    <w:rsid w:val="00663320"/>
    <w:rsid w:val="006636C7"/>
    <w:rsid w:val="00664ACB"/>
    <w:rsid w:val="006654F7"/>
    <w:rsid w:val="00665F80"/>
    <w:rsid w:val="0067106B"/>
    <w:rsid w:val="0067205E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3DE"/>
    <w:rsid w:val="006855BF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02A1"/>
    <w:rsid w:val="006B24CD"/>
    <w:rsid w:val="006B36F0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38DD"/>
    <w:rsid w:val="006D4307"/>
    <w:rsid w:val="006D490B"/>
    <w:rsid w:val="006D4CE6"/>
    <w:rsid w:val="006D515A"/>
    <w:rsid w:val="006E02EE"/>
    <w:rsid w:val="006E051A"/>
    <w:rsid w:val="006E06E0"/>
    <w:rsid w:val="006E0F8B"/>
    <w:rsid w:val="006E10AC"/>
    <w:rsid w:val="006E1D77"/>
    <w:rsid w:val="006E37E5"/>
    <w:rsid w:val="006E5780"/>
    <w:rsid w:val="006E5A8E"/>
    <w:rsid w:val="006E5D5B"/>
    <w:rsid w:val="006E6054"/>
    <w:rsid w:val="006E6376"/>
    <w:rsid w:val="006E76E6"/>
    <w:rsid w:val="006F071E"/>
    <w:rsid w:val="006F0BAA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477B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A9C"/>
    <w:rsid w:val="00725DD6"/>
    <w:rsid w:val="00726198"/>
    <w:rsid w:val="00726960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1B87"/>
    <w:rsid w:val="007426E9"/>
    <w:rsid w:val="00742A06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4BF6"/>
    <w:rsid w:val="00755C5C"/>
    <w:rsid w:val="0075631A"/>
    <w:rsid w:val="00756357"/>
    <w:rsid w:val="007565C8"/>
    <w:rsid w:val="007568E5"/>
    <w:rsid w:val="00756B01"/>
    <w:rsid w:val="0075792D"/>
    <w:rsid w:val="00757D12"/>
    <w:rsid w:val="00761286"/>
    <w:rsid w:val="007614C7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0D13"/>
    <w:rsid w:val="00771A6B"/>
    <w:rsid w:val="0077209E"/>
    <w:rsid w:val="00772162"/>
    <w:rsid w:val="0077373B"/>
    <w:rsid w:val="00773761"/>
    <w:rsid w:val="007748AF"/>
    <w:rsid w:val="00774E7A"/>
    <w:rsid w:val="00775FD4"/>
    <w:rsid w:val="007766F0"/>
    <w:rsid w:val="00777789"/>
    <w:rsid w:val="00780E52"/>
    <w:rsid w:val="007815A6"/>
    <w:rsid w:val="007815C0"/>
    <w:rsid w:val="0078388D"/>
    <w:rsid w:val="007843FA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DB"/>
    <w:rsid w:val="007B7BAD"/>
    <w:rsid w:val="007C05B0"/>
    <w:rsid w:val="007C2595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1632"/>
    <w:rsid w:val="007E3C82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09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3278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5FFB"/>
    <w:rsid w:val="00856259"/>
    <w:rsid w:val="00857B00"/>
    <w:rsid w:val="00857DC2"/>
    <w:rsid w:val="00860317"/>
    <w:rsid w:val="008610E1"/>
    <w:rsid w:val="00861A90"/>
    <w:rsid w:val="00861DB7"/>
    <w:rsid w:val="00861DEC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0E1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1DC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2C41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45AB"/>
    <w:rsid w:val="0090536D"/>
    <w:rsid w:val="00906318"/>
    <w:rsid w:val="009065CA"/>
    <w:rsid w:val="00906C08"/>
    <w:rsid w:val="00906CB9"/>
    <w:rsid w:val="00906E73"/>
    <w:rsid w:val="00907ADB"/>
    <w:rsid w:val="0091056C"/>
    <w:rsid w:val="00910AD0"/>
    <w:rsid w:val="00911AEB"/>
    <w:rsid w:val="00911D84"/>
    <w:rsid w:val="00912966"/>
    <w:rsid w:val="00913273"/>
    <w:rsid w:val="009141E4"/>
    <w:rsid w:val="009146DF"/>
    <w:rsid w:val="00914BC0"/>
    <w:rsid w:val="00915C01"/>
    <w:rsid w:val="00921365"/>
    <w:rsid w:val="00922E13"/>
    <w:rsid w:val="00923169"/>
    <w:rsid w:val="009262A3"/>
    <w:rsid w:val="00926AFC"/>
    <w:rsid w:val="00930644"/>
    <w:rsid w:val="009319F8"/>
    <w:rsid w:val="00931FFF"/>
    <w:rsid w:val="009325CA"/>
    <w:rsid w:val="00933A29"/>
    <w:rsid w:val="00934B38"/>
    <w:rsid w:val="0093582D"/>
    <w:rsid w:val="00935D8E"/>
    <w:rsid w:val="00936ECD"/>
    <w:rsid w:val="0093738E"/>
    <w:rsid w:val="009377F3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7CCE"/>
    <w:rsid w:val="009520E8"/>
    <w:rsid w:val="00953A5F"/>
    <w:rsid w:val="00953B5B"/>
    <w:rsid w:val="0095485C"/>
    <w:rsid w:val="009548D0"/>
    <w:rsid w:val="009550E3"/>
    <w:rsid w:val="00955C33"/>
    <w:rsid w:val="009569C3"/>
    <w:rsid w:val="00957A38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AD8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906"/>
    <w:rsid w:val="00993BE9"/>
    <w:rsid w:val="00993D58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5E70"/>
    <w:rsid w:val="009C66B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6613"/>
    <w:rsid w:val="009F7178"/>
    <w:rsid w:val="009F7489"/>
    <w:rsid w:val="009F7BD7"/>
    <w:rsid w:val="00A000FA"/>
    <w:rsid w:val="00A0053E"/>
    <w:rsid w:val="00A00E4E"/>
    <w:rsid w:val="00A01490"/>
    <w:rsid w:val="00A01F30"/>
    <w:rsid w:val="00A039D4"/>
    <w:rsid w:val="00A04199"/>
    <w:rsid w:val="00A05F66"/>
    <w:rsid w:val="00A06150"/>
    <w:rsid w:val="00A07191"/>
    <w:rsid w:val="00A07EF6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8A"/>
    <w:rsid w:val="00A23F98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4B9"/>
    <w:rsid w:val="00A63BA4"/>
    <w:rsid w:val="00A6448D"/>
    <w:rsid w:val="00A653EE"/>
    <w:rsid w:val="00A66296"/>
    <w:rsid w:val="00A6679E"/>
    <w:rsid w:val="00A669C3"/>
    <w:rsid w:val="00A66A46"/>
    <w:rsid w:val="00A66C32"/>
    <w:rsid w:val="00A725E0"/>
    <w:rsid w:val="00A738E4"/>
    <w:rsid w:val="00A7512A"/>
    <w:rsid w:val="00A75903"/>
    <w:rsid w:val="00A75A99"/>
    <w:rsid w:val="00A75C4E"/>
    <w:rsid w:val="00A75D49"/>
    <w:rsid w:val="00A76768"/>
    <w:rsid w:val="00A767D2"/>
    <w:rsid w:val="00A773EC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778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9DA"/>
    <w:rsid w:val="00A92A90"/>
    <w:rsid w:val="00A93B49"/>
    <w:rsid w:val="00A94D41"/>
    <w:rsid w:val="00A960CF"/>
    <w:rsid w:val="00AA0E2A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C03C4"/>
    <w:rsid w:val="00AC0E26"/>
    <w:rsid w:val="00AC0E61"/>
    <w:rsid w:val="00AC137F"/>
    <w:rsid w:val="00AC192B"/>
    <w:rsid w:val="00AC2A00"/>
    <w:rsid w:val="00AC37A3"/>
    <w:rsid w:val="00AC48A8"/>
    <w:rsid w:val="00AC5661"/>
    <w:rsid w:val="00AC5783"/>
    <w:rsid w:val="00AC5CCF"/>
    <w:rsid w:val="00AC6341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C72"/>
    <w:rsid w:val="00AE1F50"/>
    <w:rsid w:val="00AE3192"/>
    <w:rsid w:val="00AE3BF6"/>
    <w:rsid w:val="00AE4010"/>
    <w:rsid w:val="00AE406F"/>
    <w:rsid w:val="00AE4A7C"/>
    <w:rsid w:val="00AE678E"/>
    <w:rsid w:val="00AE6DF0"/>
    <w:rsid w:val="00AF0DEB"/>
    <w:rsid w:val="00AF0F20"/>
    <w:rsid w:val="00AF109F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08FE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0828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4C5C"/>
    <w:rsid w:val="00B459B8"/>
    <w:rsid w:val="00B4682F"/>
    <w:rsid w:val="00B473A8"/>
    <w:rsid w:val="00B47A53"/>
    <w:rsid w:val="00B52446"/>
    <w:rsid w:val="00B525A9"/>
    <w:rsid w:val="00B535EE"/>
    <w:rsid w:val="00B5450A"/>
    <w:rsid w:val="00B548E6"/>
    <w:rsid w:val="00B54976"/>
    <w:rsid w:val="00B55416"/>
    <w:rsid w:val="00B55663"/>
    <w:rsid w:val="00B55F81"/>
    <w:rsid w:val="00B56951"/>
    <w:rsid w:val="00B576A3"/>
    <w:rsid w:val="00B615CF"/>
    <w:rsid w:val="00B61898"/>
    <w:rsid w:val="00B618DC"/>
    <w:rsid w:val="00B61E2F"/>
    <w:rsid w:val="00B629A3"/>
    <w:rsid w:val="00B641C4"/>
    <w:rsid w:val="00B652EB"/>
    <w:rsid w:val="00B653CF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62D"/>
    <w:rsid w:val="00B85708"/>
    <w:rsid w:val="00B85BD4"/>
    <w:rsid w:val="00B87040"/>
    <w:rsid w:val="00B90484"/>
    <w:rsid w:val="00B90DB3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447F"/>
    <w:rsid w:val="00BA52DD"/>
    <w:rsid w:val="00BA55AF"/>
    <w:rsid w:val="00BA6333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D93"/>
    <w:rsid w:val="00BB607F"/>
    <w:rsid w:val="00BB63CA"/>
    <w:rsid w:val="00BB73F8"/>
    <w:rsid w:val="00BB7EB2"/>
    <w:rsid w:val="00BC0401"/>
    <w:rsid w:val="00BC04FC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906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1C75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4456"/>
    <w:rsid w:val="00C2495F"/>
    <w:rsid w:val="00C2522B"/>
    <w:rsid w:val="00C268F3"/>
    <w:rsid w:val="00C309AF"/>
    <w:rsid w:val="00C31AE6"/>
    <w:rsid w:val="00C32137"/>
    <w:rsid w:val="00C32441"/>
    <w:rsid w:val="00C33437"/>
    <w:rsid w:val="00C3401B"/>
    <w:rsid w:val="00C34050"/>
    <w:rsid w:val="00C35167"/>
    <w:rsid w:val="00C40282"/>
    <w:rsid w:val="00C41614"/>
    <w:rsid w:val="00C423AB"/>
    <w:rsid w:val="00C425FC"/>
    <w:rsid w:val="00C42A18"/>
    <w:rsid w:val="00C42A6E"/>
    <w:rsid w:val="00C436E6"/>
    <w:rsid w:val="00C438D1"/>
    <w:rsid w:val="00C4472F"/>
    <w:rsid w:val="00C44847"/>
    <w:rsid w:val="00C44DE4"/>
    <w:rsid w:val="00C452B0"/>
    <w:rsid w:val="00C47E5E"/>
    <w:rsid w:val="00C500B4"/>
    <w:rsid w:val="00C50842"/>
    <w:rsid w:val="00C51ED4"/>
    <w:rsid w:val="00C51EFD"/>
    <w:rsid w:val="00C52121"/>
    <w:rsid w:val="00C538D6"/>
    <w:rsid w:val="00C5436C"/>
    <w:rsid w:val="00C54E63"/>
    <w:rsid w:val="00C5684F"/>
    <w:rsid w:val="00C56EFE"/>
    <w:rsid w:val="00C577A9"/>
    <w:rsid w:val="00C612C3"/>
    <w:rsid w:val="00C6177F"/>
    <w:rsid w:val="00C63F17"/>
    <w:rsid w:val="00C65FFE"/>
    <w:rsid w:val="00C67855"/>
    <w:rsid w:val="00C702E3"/>
    <w:rsid w:val="00C71FF4"/>
    <w:rsid w:val="00C72110"/>
    <w:rsid w:val="00C73520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66E1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3566"/>
    <w:rsid w:val="00CA3C71"/>
    <w:rsid w:val="00CA491C"/>
    <w:rsid w:val="00CA4A95"/>
    <w:rsid w:val="00CA6113"/>
    <w:rsid w:val="00CA77A7"/>
    <w:rsid w:val="00CA7882"/>
    <w:rsid w:val="00CB1268"/>
    <w:rsid w:val="00CB1D05"/>
    <w:rsid w:val="00CB3472"/>
    <w:rsid w:val="00CB352A"/>
    <w:rsid w:val="00CB375A"/>
    <w:rsid w:val="00CB4ACB"/>
    <w:rsid w:val="00CB5419"/>
    <w:rsid w:val="00CB5DFE"/>
    <w:rsid w:val="00CB625D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7C1"/>
    <w:rsid w:val="00CD4882"/>
    <w:rsid w:val="00CD5231"/>
    <w:rsid w:val="00CD55BF"/>
    <w:rsid w:val="00CD5BC1"/>
    <w:rsid w:val="00CD7053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D3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9EB"/>
    <w:rsid w:val="00D04EF4"/>
    <w:rsid w:val="00D058BD"/>
    <w:rsid w:val="00D06478"/>
    <w:rsid w:val="00D06DE8"/>
    <w:rsid w:val="00D07310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16C13"/>
    <w:rsid w:val="00D17954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50D"/>
    <w:rsid w:val="00D45FEC"/>
    <w:rsid w:val="00D46B16"/>
    <w:rsid w:val="00D47C3B"/>
    <w:rsid w:val="00D47F1E"/>
    <w:rsid w:val="00D50314"/>
    <w:rsid w:val="00D509A2"/>
    <w:rsid w:val="00D50E7E"/>
    <w:rsid w:val="00D5264F"/>
    <w:rsid w:val="00D52D09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78B4"/>
    <w:rsid w:val="00D67B4C"/>
    <w:rsid w:val="00D716FF"/>
    <w:rsid w:val="00D7369D"/>
    <w:rsid w:val="00D73C4A"/>
    <w:rsid w:val="00D74236"/>
    <w:rsid w:val="00D7449D"/>
    <w:rsid w:val="00D74E37"/>
    <w:rsid w:val="00D7793E"/>
    <w:rsid w:val="00D8026F"/>
    <w:rsid w:val="00D80417"/>
    <w:rsid w:val="00D80426"/>
    <w:rsid w:val="00D80BD3"/>
    <w:rsid w:val="00D80D29"/>
    <w:rsid w:val="00D80D90"/>
    <w:rsid w:val="00D81EBA"/>
    <w:rsid w:val="00D82308"/>
    <w:rsid w:val="00D82C0D"/>
    <w:rsid w:val="00D83F27"/>
    <w:rsid w:val="00D84A49"/>
    <w:rsid w:val="00D8513C"/>
    <w:rsid w:val="00D85935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38A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4155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C64E7"/>
    <w:rsid w:val="00DD0CDD"/>
    <w:rsid w:val="00DD0D73"/>
    <w:rsid w:val="00DD29B3"/>
    <w:rsid w:val="00DD46DC"/>
    <w:rsid w:val="00DD4A29"/>
    <w:rsid w:val="00DD4C72"/>
    <w:rsid w:val="00DD5C40"/>
    <w:rsid w:val="00DD70B7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2294"/>
    <w:rsid w:val="00DF2C50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084"/>
    <w:rsid w:val="00E16949"/>
    <w:rsid w:val="00E17654"/>
    <w:rsid w:val="00E22320"/>
    <w:rsid w:val="00E2258E"/>
    <w:rsid w:val="00E235C0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C27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2F2B"/>
    <w:rsid w:val="00E7447F"/>
    <w:rsid w:val="00E7461F"/>
    <w:rsid w:val="00E74897"/>
    <w:rsid w:val="00E74E1D"/>
    <w:rsid w:val="00E74ED2"/>
    <w:rsid w:val="00E75B13"/>
    <w:rsid w:val="00E765D6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87C55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07B8"/>
    <w:rsid w:val="00EA0C4F"/>
    <w:rsid w:val="00EA1CED"/>
    <w:rsid w:val="00EA2F1C"/>
    <w:rsid w:val="00EA482B"/>
    <w:rsid w:val="00EA4B15"/>
    <w:rsid w:val="00EA4F92"/>
    <w:rsid w:val="00EA6E0C"/>
    <w:rsid w:val="00EB08F8"/>
    <w:rsid w:val="00EB1164"/>
    <w:rsid w:val="00EB130D"/>
    <w:rsid w:val="00EB134E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084B"/>
    <w:rsid w:val="00EC1FD9"/>
    <w:rsid w:val="00EC231D"/>
    <w:rsid w:val="00EC2E90"/>
    <w:rsid w:val="00EC2FE0"/>
    <w:rsid w:val="00EC31F4"/>
    <w:rsid w:val="00EC3D64"/>
    <w:rsid w:val="00EC40E2"/>
    <w:rsid w:val="00EC4442"/>
    <w:rsid w:val="00EC52CF"/>
    <w:rsid w:val="00EC6675"/>
    <w:rsid w:val="00EC69B5"/>
    <w:rsid w:val="00EC7D2D"/>
    <w:rsid w:val="00ED03F5"/>
    <w:rsid w:val="00ED07DB"/>
    <w:rsid w:val="00ED0BDF"/>
    <w:rsid w:val="00ED18DE"/>
    <w:rsid w:val="00ED1F64"/>
    <w:rsid w:val="00ED2077"/>
    <w:rsid w:val="00ED2A2D"/>
    <w:rsid w:val="00ED320E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0AE"/>
    <w:rsid w:val="00F16F7D"/>
    <w:rsid w:val="00F21DA8"/>
    <w:rsid w:val="00F22C5C"/>
    <w:rsid w:val="00F23C86"/>
    <w:rsid w:val="00F23F0B"/>
    <w:rsid w:val="00F24FD3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0DA4"/>
    <w:rsid w:val="00F819DB"/>
    <w:rsid w:val="00F82B43"/>
    <w:rsid w:val="00F8346E"/>
    <w:rsid w:val="00F83FFC"/>
    <w:rsid w:val="00F8561B"/>
    <w:rsid w:val="00F859DA"/>
    <w:rsid w:val="00F85C28"/>
    <w:rsid w:val="00F862B4"/>
    <w:rsid w:val="00F87E39"/>
    <w:rsid w:val="00F9139F"/>
    <w:rsid w:val="00F91428"/>
    <w:rsid w:val="00F9444D"/>
    <w:rsid w:val="00F94B66"/>
    <w:rsid w:val="00F9514C"/>
    <w:rsid w:val="00F95F9C"/>
    <w:rsid w:val="00F96DE9"/>
    <w:rsid w:val="00F96EC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D7D5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974"/>
    <w:rsid w:val="00FE772F"/>
    <w:rsid w:val="00FE7AF4"/>
    <w:rsid w:val="00FE7E64"/>
    <w:rsid w:val="00FF34A2"/>
    <w:rsid w:val="00FF37DB"/>
    <w:rsid w:val="00FF3A74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C7EE-14BC-413E-BE71-AFFA9CB2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2021-05-20T05:53:00Z</cp:lastPrinted>
  <dcterms:created xsi:type="dcterms:W3CDTF">2021-05-20T06:05:00Z</dcterms:created>
  <dcterms:modified xsi:type="dcterms:W3CDTF">2021-05-31T13:00:00Z</dcterms:modified>
</cp:coreProperties>
</file>